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95" w:rsidRPr="006856E5" w:rsidRDefault="00DA5395" w:rsidP="00DA5395">
      <w:pPr>
        <w:pStyle w:val="a3"/>
        <w:rPr>
          <w:sz w:val="36"/>
          <w:szCs w:val="36"/>
        </w:rPr>
      </w:pPr>
      <w:r w:rsidRPr="006856E5">
        <w:rPr>
          <w:sz w:val="36"/>
          <w:szCs w:val="36"/>
        </w:rPr>
        <w:t xml:space="preserve">Администрация </w:t>
      </w:r>
      <w:proofErr w:type="spellStart"/>
      <w:r w:rsidRPr="006856E5">
        <w:rPr>
          <w:sz w:val="36"/>
          <w:szCs w:val="36"/>
        </w:rPr>
        <w:t>Вармазейс</w:t>
      </w:r>
      <w:bookmarkStart w:id="0" w:name="_GoBack"/>
      <w:bookmarkEnd w:id="0"/>
      <w:r w:rsidRPr="006856E5">
        <w:rPr>
          <w:sz w:val="36"/>
          <w:szCs w:val="36"/>
        </w:rPr>
        <w:t>кого</w:t>
      </w:r>
      <w:proofErr w:type="spellEnd"/>
      <w:r w:rsidRPr="006856E5">
        <w:rPr>
          <w:sz w:val="36"/>
          <w:szCs w:val="36"/>
        </w:rPr>
        <w:t xml:space="preserve"> сельского поселения  </w:t>
      </w:r>
    </w:p>
    <w:p w:rsidR="00DA5395" w:rsidRPr="006856E5" w:rsidRDefault="00DA5395" w:rsidP="00DA5395">
      <w:pPr>
        <w:pStyle w:val="a3"/>
        <w:rPr>
          <w:sz w:val="36"/>
          <w:szCs w:val="36"/>
        </w:rPr>
      </w:pPr>
      <w:r w:rsidRPr="006856E5">
        <w:rPr>
          <w:sz w:val="36"/>
          <w:szCs w:val="36"/>
        </w:rPr>
        <w:t xml:space="preserve"> </w:t>
      </w:r>
      <w:proofErr w:type="spellStart"/>
      <w:r w:rsidRPr="006856E5">
        <w:rPr>
          <w:sz w:val="36"/>
          <w:szCs w:val="36"/>
        </w:rPr>
        <w:t>Большеигнатовского</w:t>
      </w:r>
      <w:proofErr w:type="spellEnd"/>
      <w:r w:rsidRPr="006856E5">
        <w:rPr>
          <w:sz w:val="36"/>
          <w:szCs w:val="36"/>
        </w:rPr>
        <w:t xml:space="preserve"> муниципального  района</w:t>
      </w:r>
    </w:p>
    <w:p w:rsidR="00DA5395" w:rsidRPr="006856E5" w:rsidRDefault="00DA5395" w:rsidP="00DA5395">
      <w:pPr>
        <w:pStyle w:val="a3"/>
        <w:rPr>
          <w:sz w:val="36"/>
          <w:szCs w:val="36"/>
        </w:rPr>
      </w:pPr>
      <w:r w:rsidRPr="006856E5">
        <w:rPr>
          <w:sz w:val="36"/>
          <w:szCs w:val="36"/>
        </w:rPr>
        <w:t xml:space="preserve">   Республики  Мордовия</w:t>
      </w:r>
    </w:p>
    <w:p w:rsidR="00DA5395" w:rsidRPr="006856E5" w:rsidRDefault="00DA5395" w:rsidP="00DA5395">
      <w:pPr>
        <w:pStyle w:val="a3"/>
        <w:rPr>
          <w:sz w:val="32"/>
          <w:szCs w:val="32"/>
        </w:rPr>
      </w:pPr>
    </w:p>
    <w:p w:rsidR="00DA5395" w:rsidRPr="006856E5" w:rsidRDefault="00DA5395" w:rsidP="00DA5395">
      <w:pPr>
        <w:pStyle w:val="4"/>
      </w:pPr>
      <w:r w:rsidRPr="006856E5">
        <w:t xml:space="preserve">                                                 ПОСТАНОВЛЕНИЕ</w:t>
      </w:r>
    </w:p>
    <w:p w:rsidR="00DA5395" w:rsidRPr="006856E5" w:rsidRDefault="00DA5395" w:rsidP="00DA5395">
      <w:pPr>
        <w:jc w:val="center"/>
        <w:rPr>
          <w:rFonts w:ascii="Times New Roman" w:hAnsi="Times New Roman"/>
          <w:sz w:val="28"/>
          <w:szCs w:val="28"/>
        </w:rPr>
      </w:pPr>
    </w:p>
    <w:p w:rsidR="00DA5395" w:rsidRPr="006856E5" w:rsidRDefault="00DA5395" w:rsidP="00DA53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8147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 202</w:t>
      </w:r>
      <w:r w:rsidR="00AE1016">
        <w:rPr>
          <w:rFonts w:ascii="Times New Roman" w:hAnsi="Times New Roman"/>
          <w:sz w:val="28"/>
          <w:szCs w:val="28"/>
        </w:rPr>
        <w:t>3</w:t>
      </w:r>
      <w:r w:rsidRPr="006856E5">
        <w:rPr>
          <w:rFonts w:ascii="Times New Roman" w:hAnsi="Times New Roman"/>
          <w:sz w:val="28"/>
          <w:szCs w:val="28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856E5">
        <w:rPr>
          <w:rFonts w:ascii="Times New Roman" w:hAnsi="Times New Roman"/>
          <w:sz w:val="28"/>
          <w:szCs w:val="28"/>
        </w:rPr>
        <w:sym w:font="Times New Roman" w:char="2116"/>
      </w:r>
      <w:r w:rsidRPr="006856E5">
        <w:rPr>
          <w:rFonts w:ascii="Times New Roman" w:hAnsi="Times New Roman"/>
          <w:sz w:val="28"/>
          <w:szCs w:val="28"/>
        </w:rPr>
        <w:t xml:space="preserve"> </w:t>
      </w:r>
      <w:r w:rsidR="00DD7473">
        <w:rPr>
          <w:rFonts w:ascii="Times New Roman" w:hAnsi="Times New Roman"/>
          <w:sz w:val="28"/>
          <w:szCs w:val="28"/>
        </w:rPr>
        <w:t>19</w:t>
      </w:r>
      <w:r w:rsidRPr="006856E5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DA5395" w:rsidRPr="006856E5" w:rsidRDefault="00DA5395" w:rsidP="00DA5395">
      <w:pPr>
        <w:rPr>
          <w:rFonts w:ascii="Times New Roman" w:hAnsi="Times New Roman"/>
          <w:sz w:val="24"/>
          <w:szCs w:val="24"/>
        </w:rPr>
      </w:pPr>
      <w:r w:rsidRPr="006856E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856E5">
        <w:rPr>
          <w:rFonts w:ascii="Times New Roman" w:hAnsi="Times New Roman"/>
        </w:rPr>
        <w:t xml:space="preserve">с. </w:t>
      </w:r>
      <w:proofErr w:type="spellStart"/>
      <w:r w:rsidRPr="006856E5">
        <w:rPr>
          <w:rFonts w:ascii="Times New Roman" w:hAnsi="Times New Roman"/>
        </w:rPr>
        <w:t>Вармазейка</w:t>
      </w:r>
      <w:proofErr w:type="spellEnd"/>
    </w:p>
    <w:p w:rsidR="00DA5395" w:rsidRPr="006856E5" w:rsidRDefault="00DA5395" w:rsidP="00DA5395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 w:rsidRPr="006856E5">
        <w:rPr>
          <w:rFonts w:ascii="Times New Roman" w:hAnsi="Times New Roman"/>
          <w:sz w:val="28"/>
          <w:szCs w:val="28"/>
        </w:rPr>
        <w:tab/>
      </w:r>
    </w:p>
    <w:p w:rsidR="00DA5395" w:rsidRPr="0071274F" w:rsidRDefault="00DA5395" w:rsidP="00DA5395">
      <w:pPr>
        <w:spacing w:after="225" w:line="234" w:lineRule="atLeast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отчета</w:t>
      </w:r>
      <w:r w:rsidRPr="006856E5">
        <w:rPr>
          <w:rFonts w:ascii="Times New Roman" w:hAnsi="Times New Roman"/>
          <w:b/>
          <w:bCs/>
          <w:sz w:val="28"/>
          <w:szCs w:val="28"/>
        </w:rPr>
        <w:t xml:space="preserve"> о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Программы</w:t>
      </w:r>
      <w:r w:rsidRPr="006522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274F">
        <w:rPr>
          <w:rFonts w:ascii="Times New Roman" w:hAnsi="Times New Roman"/>
          <w:b/>
          <w:sz w:val="28"/>
          <w:szCs w:val="28"/>
          <w:lang w:eastAsia="ru-RU"/>
        </w:rPr>
        <w:t xml:space="preserve">«Комплексное развитие социальной инфраструктуры </w:t>
      </w:r>
      <w:proofErr w:type="spellStart"/>
      <w:r w:rsidRPr="0071274F">
        <w:rPr>
          <w:rFonts w:ascii="Times New Roman" w:hAnsi="Times New Roman"/>
          <w:b/>
          <w:sz w:val="28"/>
          <w:szCs w:val="28"/>
          <w:lang w:eastAsia="ru-RU"/>
        </w:rPr>
        <w:t>Вармазейского</w:t>
      </w:r>
      <w:proofErr w:type="spellEnd"/>
      <w:r w:rsidRPr="0071274F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71274F">
        <w:rPr>
          <w:rFonts w:ascii="Times New Roman" w:hAnsi="Times New Roman"/>
          <w:b/>
          <w:sz w:val="28"/>
          <w:szCs w:val="28"/>
          <w:lang w:eastAsia="ru-RU"/>
        </w:rPr>
        <w:t>Большеигнатовского</w:t>
      </w:r>
      <w:proofErr w:type="spellEnd"/>
      <w:r w:rsidRPr="0071274F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Респуб</w:t>
      </w:r>
      <w:r w:rsidR="0081472E">
        <w:rPr>
          <w:rFonts w:ascii="Times New Roman" w:hAnsi="Times New Roman"/>
          <w:b/>
          <w:sz w:val="28"/>
          <w:szCs w:val="28"/>
          <w:lang w:eastAsia="ru-RU"/>
        </w:rPr>
        <w:t>лики Мордовия на 2017-2025 годы</w:t>
      </w:r>
      <w:r w:rsidRPr="0071274F">
        <w:rPr>
          <w:rFonts w:ascii="Times New Roman" w:hAnsi="Times New Roman"/>
          <w:b/>
          <w:sz w:val="28"/>
          <w:szCs w:val="28"/>
          <w:lang w:eastAsia="ru-RU"/>
        </w:rPr>
        <w:t>»   </w:t>
      </w:r>
    </w:p>
    <w:p w:rsidR="00DA5395" w:rsidRPr="006856E5" w:rsidRDefault="00DA5395" w:rsidP="00DA539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395" w:rsidRPr="006856E5" w:rsidRDefault="00DA5395" w:rsidP="00DA5395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856E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6856E5">
        <w:rPr>
          <w:rFonts w:ascii="Times New Roman" w:hAnsi="Times New Roman"/>
          <w:sz w:val="28"/>
          <w:szCs w:val="28"/>
        </w:rPr>
        <w:t xml:space="preserve">В соответствии с Приказом Министерства экономики Республики Мордовия от 7 августа 2014 года № 117-П «Об утверждении примерного порядка разработки, реализации и оценки эффективности муниципальных программ муниципальных образований в Республике Мордовия и Методических рекомендаций по разработке и реализации муниципальных программ муниципальных образований в Республике Мордовия», администрация </w:t>
      </w:r>
      <w:proofErr w:type="spellStart"/>
      <w:r w:rsidRPr="006856E5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6856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856E5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6856E5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6856E5">
        <w:rPr>
          <w:rFonts w:ascii="Times New Roman" w:hAnsi="Times New Roman"/>
          <w:b/>
          <w:bCs/>
          <w:sz w:val="28"/>
          <w:szCs w:val="28"/>
        </w:rPr>
        <w:t>постановляет:</w:t>
      </w:r>
      <w:proofErr w:type="gramEnd"/>
    </w:p>
    <w:p w:rsidR="00DA5395" w:rsidRPr="006856E5" w:rsidRDefault="00DA5395" w:rsidP="00DA5395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5395" w:rsidRDefault="00DA5395" w:rsidP="00DA5395">
      <w:pPr>
        <w:spacing w:after="225" w:line="23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52255">
        <w:rPr>
          <w:rFonts w:ascii="Times New Roman" w:hAnsi="Times New Roman"/>
          <w:sz w:val="28"/>
          <w:szCs w:val="28"/>
        </w:rPr>
        <w:t xml:space="preserve">Утвердить годовой отчет о реализации </w:t>
      </w:r>
      <w:r w:rsidRPr="00652255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3B2F72">
        <w:rPr>
          <w:rFonts w:ascii="Times New Roman" w:hAnsi="Times New Roman"/>
          <w:sz w:val="28"/>
          <w:szCs w:val="28"/>
          <w:lang w:eastAsia="ru-RU"/>
        </w:rPr>
        <w:t xml:space="preserve">«Комплексное развитие социальной инфраструктуры </w:t>
      </w:r>
      <w:proofErr w:type="spellStart"/>
      <w:r w:rsidRPr="003B2F72">
        <w:rPr>
          <w:rFonts w:ascii="Times New Roman" w:hAnsi="Times New Roman"/>
          <w:sz w:val="28"/>
          <w:szCs w:val="28"/>
          <w:lang w:eastAsia="ru-RU"/>
        </w:rPr>
        <w:t>Вармазейского</w:t>
      </w:r>
      <w:proofErr w:type="spellEnd"/>
      <w:r w:rsidRPr="003B2F7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B2F72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3B2F7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на 2017-2</w:t>
      </w:r>
      <w:r>
        <w:rPr>
          <w:rFonts w:ascii="Times New Roman" w:hAnsi="Times New Roman"/>
          <w:sz w:val="28"/>
          <w:szCs w:val="28"/>
          <w:lang w:eastAsia="ru-RU"/>
        </w:rPr>
        <w:t>025 годы</w:t>
      </w:r>
      <w:r w:rsidRPr="003B2F72">
        <w:rPr>
          <w:rFonts w:ascii="Times New Roman" w:hAnsi="Times New Roman"/>
          <w:sz w:val="28"/>
          <w:szCs w:val="28"/>
          <w:lang w:eastAsia="ru-RU"/>
        </w:rPr>
        <w:t>» </w:t>
      </w:r>
      <w:r w:rsidRPr="00652255">
        <w:rPr>
          <w:rFonts w:ascii="Times New Roman" w:hAnsi="Times New Roman"/>
          <w:sz w:val="28"/>
          <w:szCs w:val="28"/>
        </w:rPr>
        <w:t>за</w:t>
      </w:r>
      <w:r w:rsidR="00AE1016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DA5395" w:rsidRDefault="00DA5395" w:rsidP="00DA5395">
      <w:pPr>
        <w:numPr>
          <w:ilvl w:val="0"/>
          <w:numId w:val="1"/>
        </w:numPr>
        <w:tabs>
          <w:tab w:val="clear" w:pos="855"/>
          <w:tab w:val="left" w:pos="0"/>
        </w:tabs>
        <w:autoSpaceDE w:val="0"/>
        <w:autoSpaceDN w:val="0"/>
        <w:adjustRightInd w:val="0"/>
        <w:spacing w:line="240" w:lineRule="atLeast"/>
        <w:ind w:left="180" w:right="-20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DA5395" w:rsidRDefault="00DA5395" w:rsidP="00DA5395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/>
          <w:sz w:val="28"/>
          <w:szCs w:val="28"/>
        </w:rPr>
      </w:pPr>
    </w:p>
    <w:p w:rsidR="00DA5395" w:rsidRDefault="00DA5395" w:rsidP="00DA5395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А.Р.Рабина</w:t>
      </w:r>
    </w:p>
    <w:p w:rsidR="00DA5395" w:rsidRPr="006856E5" w:rsidRDefault="00DA5395" w:rsidP="00DA5395">
      <w:pPr>
        <w:autoSpaceDE w:val="0"/>
        <w:autoSpaceDN w:val="0"/>
        <w:adjustRightInd w:val="0"/>
        <w:spacing w:line="240" w:lineRule="atLeast"/>
        <w:ind w:right="-206"/>
        <w:jc w:val="both"/>
        <w:rPr>
          <w:rFonts w:ascii="Times New Roman" w:hAnsi="Times New Roman"/>
          <w:sz w:val="28"/>
          <w:szCs w:val="28"/>
        </w:rPr>
      </w:pP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  <w:sectPr w:rsidR="00DA5395" w:rsidSect="00DD747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A5395" w:rsidRPr="007A673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673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A5395" w:rsidRPr="007A673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A673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A5395" w:rsidRPr="007A673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7A6737">
        <w:rPr>
          <w:rFonts w:ascii="Times New Roman" w:hAnsi="Times New Roman"/>
          <w:sz w:val="24"/>
          <w:szCs w:val="24"/>
        </w:rPr>
        <w:t>Вармазейского</w:t>
      </w:r>
      <w:proofErr w:type="spellEnd"/>
      <w:r w:rsidRPr="007A673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DA5395" w:rsidRPr="007A673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A6737">
        <w:rPr>
          <w:rFonts w:ascii="Times New Roman" w:hAnsi="Times New Roman"/>
          <w:sz w:val="24"/>
          <w:szCs w:val="24"/>
        </w:rPr>
        <w:t xml:space="preserve">т </w:t>
      </w:r>
      <w:r w:rsidR="0081472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.04.2022г.№</w:t>
      </w:r>
      <w:r w:rsidR="00DD7473">
        <w:rPr>
          <w:rFonts w:ascii="Times New Roman" w:hAnsi="Times New Roman"/>
          <w:sz w:val="24"/>
          <w:szCs w:val="24"/>
        </w:rPr>
        <w:t>19</w:t>
      </w:r>
    </w:p>
    <w:p w:rsidR="00DA5395" w:rsidRPr="001A2FA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5395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Отчет о ходе реализации муниципальной программы</w:t>
      </w:r>
    </w:p>
    <w:p w:rsidR="00DA5395" w:rsidRPr="0071274F" w:rsidRDefault="00DA5395" w:rsidP="00DA5395">
      <w:pPr>
        <w:spacing w:after="225" w:line="234" w:lineRule="atLeast"/>
        <w:jc w:val="center"/>
        <w:rPr>
          <w:rFonts w:ascii="Times New Roman" w:hAnsi="Times New Roman"/>
          <w:sz w:val="28"/>
          <w:szCs w:val="28"/>
        </w:rPr>
      </w:pPr>
      <w:r w:rsidRPr="0071274F">
        <w:rPr>
          <w:rFonts w:ascii="Times New Roman" w:hAnsi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Pr="0071274F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7127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274F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71274F">
        <w:rPr>
          <w:rFonts w:ascii="Times New Roman" w:hAnsi="Times New Roman"/>
          <w:sz w:val="28"/>
          <w:szCs w:val="28"/>
        </w:rPr>
        <w:t xml:space="preserve"> муниципального района Респуб</w:t>
      </w:r>
      <w:r>
        <w:rPr>
          <w:rFonts w:ascii="Times New Roman" w:hAnsi="Times New Roman"/>
          <w:sz w:val="28"/>
          <w:szCs w:val="28"/>
        </w:rPr>
        <w:t>лики Мордовия на 2017-2025 годы</w:t>
      </w:r>
      <w:r w:rsidRPr="0071274F">
        <w:rPr>
          <w:rFonts w:ascii="Times New Roman" w:hAnsi="Times New Roman"/>
          <w:sz w:val="28"/>
          <w:szCs w:val="28"/>
        </w:rPr>
        <w:t xml:space="preserve">» за </w:t>
      </w:r>
      <w:r>
        <w:rPr>
          <w:rFonts w:ascii="Times New Roman" w:hAnsi="Times New Roman"/>
          <w:sz w:val="28"/>
          <w:szCs w:val="28"/>
        </w:rPr>
        <w:t>202</w:t>
      </w:r>
      <w:r w:rsidR="00AE1016">
        <w:rPr>
          <w:rFonts w:ascii="Times New Roman" w:hAnsi="Times New Roman"/>
          <w:sz w:val="28"/>
          <w:szCs w:val="28"/>
        </w:rPr>
        <w:t>2</w:t>
      </w:r>
      <w:r w:rsidRPr="0071274F">
        <w:rPr>
          <w:rFonts w:ascii="Times New Roman" w:hAnsi="Times New Roman"/>
          <w:sz w:val="28"/>
          <w:szCs w:val="28"/>
        </w:rPr>
        <w:t xml:space="preserve"> год</w:t>
      </w:r>
    </w:p>
    <w:p w:rsidR="00DA5395" w:rsidRPr="001A2FA7" w:rsidRDefault="00DA5395" w:rsidP="00DA53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DA5395" w:rsidRPr="001A2FA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1A2FA7">
        <w:rPr>
          <w:rFonts w:ascii="Times New Roman" w:hAnsi="Times New Roman"/>
          <w:sz w:val="28"/>
          <w:szCs w:val="28"/>
        </w:rPr>
        <w:t>Сведения о финансировании и освоении средств муниципальной программы</w:t>
      </w:r>
    </w:p>
    <w:p w:rsidR="00DA5395" w:rsidRPr="001A2FA7" w:rsidRDefault="00DA5395" w:rsidP="00DA5395">
      <w:pPr>
        <w:widowControl w:val="0"/>
        <w:tabs>
          <w:tab w:val="left" w:pos="882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1620"/>
        <w:gridCol w:w="1501"/>
      </w:tblGrid>
      <w:tr w:rsidR="00DA5395" w:rsidRPr="001A2FA7" w:rsidTr="00DA5395">
        <w:trPr>
          <w:trHeight w:val="54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  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местного   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бюджет</w:t>
            </w:r>
            <w:proofErr w:type="gramStart"/>
            <w:r w:rsidRPr="002657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1709B">
              <w:rPr>
                <w:rFonts w:ascii="Times New Roman" w:hAnsi="Times New Roman" w:cs="Times New Roman"/>
                <w:sz w:val="24"/>
                <w:szCs w:val="24"/>
              </w:rPr>
              <w:t>тыс.рублей)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DA5395" w:rsidRPr="001A2FA7" w:rsidTr="00DA5395">
        <w:trPr>
          <w:trHeight w:val="540"/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по программе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</w:tr>
      <w:tr w:rsidR="00DA5395" w:rsidRPr="001A2FA7" w:rsidTr="00DA5395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  1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 2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</w:tr>
      <w:tr w:rsidR="00DA5395" w:rsidRPr="001A2FA7" w:rsidTr="00DA5395">
        <w:trPr>
          <w:trHeight w:val="205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Всего по    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395" w:rsidRPr="0071274F" w:rsidRDefault="00DA5395" w:rsidP="006F064D">
            <w:pPr>
              <w:spacing w:after="225" w:line="234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«Комплексное развитие социальной инфраструктуры </w:t>
            </w:r>
            <w:proofErr w:type="spellStart"/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>Вармазейского</w:t>
            </w:r>
            <w:proofErr w:type="spellEnd"/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>Большеигнатовского</w:t>
            </w:r>
            <w:proofErr w:type="spellEnd"/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Мордовия на 2017-2025 годы</w:t>
            </w:r>
            <w:proofErr w:type="gramStart"/>
            <w:r w:rsidRPr="0071274F">
              <w:rPr>
                <w:rFonts w:ascii="Times New Roman" w:hAnsi="Times New Roman"/>
                <w:sz w:val="24"/>
                <w:szCs w:val="24"/>
                <w:lang w:eastAsia="ru-RU"/>
              </w:rPr>
              <w:t>.»   </w:t>
            </w:r>
            <w:proofErr w:type="gramEnd"/>
          </w:p>
          <w:p w:rsidR="00DA5395" w:rsidRPr="00265779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6577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4299A" w:rsidRDefault="00AE1016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3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A5395" w:rsidRPr="0064299A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4299A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5395" w:rsidRPr="001A2FA7" w:rsidTr="00DA5395">
        <w:trPr>
          <w:trHeight w:val="360"/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Вармазейского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C65868" w:rsidRDefault="00AE1016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53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C65868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C65868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A5395" w:rsidRDefault="00DA5395" w:rsidP="00DA5395">
      <w:pPr>
        <w:pStyle w:val="ConsPlusNonformat"/>
      </w:pPr>
    </w:p>
    <w:p w:rsidR="00DA5395" w:rsidRDefault="00DA5395" w:rsidP="00DA53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Таблица 2</w:t>
      </w:r>
    </w:p>
    <w:p w:rsidR="00DA5395" w:rsidRDefault="00DA5395" w:rsidP="00DA5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95" w:rsidRPr="001A2FA7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 xml:space="preserve"> Сведения о выполнении мероприятий муниципальной программы</w:t>
      </w:r>
    </w:p>
    <w:p w:rsidR="00DA5395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274F"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Pr="0071274F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7127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1274F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127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>лики Мордовия на 2017-2025 годы</w:t>
      </w:r>
      <w:r w:rsidRPr="0071274F">
        <w:rPr>
          <w:rFonts w:ascii="Times New Roman" w:hAnsi="Times New Roman" w:cs="Times New Roman"/>
          <w:sz w:val="28"/>
          <w:szCs w:val="28"/>
        </w:rPr>
        <w:t>» </w:t>
      </w:r>
      <w:r w:rsidRPr="001A2FA7">
        <w:rPr>
          <w:rFonts w:ascii="Times New Roman" w:hAnsi="Times New Roman" w:cs="Times New Roman"/>
          <w:sz w:val="28"/>
          <w:szCs w:val="28"/>
        </w:rPr>
        <w:t xml:space="preserve">за </w:t>
      </w:r>
      <w:r w:rsidR="00AE101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5395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3695"/>
        <w:gridCol w:w="1843"/>
      </w:tblGrid>
      <w:tr w:rsidR="00DA5395" w:rsidRPr="00B67910" w:rsidTr="00DA5395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67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67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B679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>Результаты 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  реализации мероприятия  </w:t>
            </w:r>
          </w:p>
        </w:tc>
      </w:tr>
      <w:tr w:rsidR="00DA5395" w:rsidRPr="00B67910" w:rsidTr="00DA53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          5             </w:t>
            </w:r>
          </w:p>
        </w:tc>
      </w:tr>
      <w:tr w:rsidR="00DA5395" w:rsidRPr="00B67910" w:rsidTr="00DA539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Вармазейского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B67910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A5395" w:rsidRPr="00B67910" w:rsidRDefault="00DA5395" w:rsidP="00DA53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5395" w:rsidRDefault="00DA5395" w:rsidP="00DA53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lastRenderedPageBreak/>
        <w:t xml:space="preserve"> Таблица   3    </w:t>
      </w:r>
    </w:p>
    <w:p w:rsidR="00DA5395" w:rsidRPr="001A2FA7" w:rsidRDefault="00DA5395" w:rsidP="00DA539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5395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Сведения  о  достижении  значений  целевых 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1709B">
        <w:rPr>
          <w:rFonts w:ascii="Times New Roman" w:hAnsi="Times New Roman" w:cs="Times New Roman"/>
          <w:sz w:val="28"/>
          <w:szCs w:val="28"/>
        </w:rPr>
        <w:t xml:space="preserve"> </w:t>
      </w:r>
      <w:r w:rsidRPr="0071274F">
        <w:rPr>
          <w:rFonts w:ascii="Times New Roman" w:hAnsi="Times New Roman" w:cs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Pr="0071274F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7127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1274F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7127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</w:t>
      </w:r>
      <w:r>
        <w:rPr>
          <w:rFonts w:ascii="Times New Roman" w:hAnsi="Times New Roman" w:cs="Times New Roman"/>
          <w:sz w:val="28"/>
          <w:szCs w:val="28"/>
        </w:rPr>
        <w:t>лики Мордовия на 2017-2025 годы</w:t>
      </w:r>
      <w:r w:rsidRPr="0071274F">
        <w:rPr>
          <w:rFonts w:ascii="Times New Roman" w:hAnsi="Times New Roman" w:cs="Times New Roman"/>
          <w:sz w:val="28"/>
          <w:szCs w:val="28"/>
        </w:rPr>
        <w:t>»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FA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E10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5395" w:rsidRDefault="00DA5395" w:rsidP="00DA53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5395" w:rsidRPr="001A2FA7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0"/>
        <w:gridCol w:w="4887"/>
        <w:gridCol w:w="1418"/>
        <w:gridCol w:w="850"/>
        <w:gridCol w:w="993"/>
        <w:gridCol w:w="1559"/>
      </w:tblGrid>
      <w:tr w:rsidR="00DA5395" w:rsidRPr="006D5343" w:rsidTr="00DA5395">
        <w:trPr>
          <w:trHeight w:val="400"/>
          <w:tblCellSpacing w:w="5" w:type="nil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DA5395">
            <w:pPr>
              <w:pStyle w:val="ConsPlusCell"/>
              <w:ind w:left="-129" w:firstLine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показателя,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  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 значений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>целевого показателя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отчетного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периода      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(при наличии)</w:t>
            </w:r>
          </w:p>
        </w:tc>
      </w:tr>
      <w:tr w:rsidR="00DA5395" w:rsidRPr="006D5343" w:rsidTr="00DA5395">
        <w:trPr>
          <w:trHeight w:val="800"/>
          <w:tblCellSpacing w:w="5" w:type="nil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змерения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</w:t>
            </w:r>
            <w:r w:rsidRPr="006D53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период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395" w:rsidRPr="006D5343" w:rsidTr="00DA5395">
        <w:trPr>
          <w:tblCellSpacing w:w="5" w:type="nil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3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5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       6         </w:t>
            </w:r>
          </w:p>
        </w:tc>
      </w:tr>
      <w:tr w:rsidR="00DA5395" w:rsidRPr="006D5343" w:rsidTr="00DA5395">
        <w:trPr>
          <w:trHeight w:val="689"/>
          <w:tblCellSpacing w:w="5" w:type="nil"/>
        </w:trPr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DA5395">
            <w:pPr>
              <w:pStyle w:val="ConsPlusCell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здания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Вармазейского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B679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D53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6D5343" w:rsidRDefault="00DA5395" w:rsidP="006F0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A5395" w:rsidRPr="006D5343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395" w:rsidRPr="008069EF" w:rsidRDefault="00DA5395" w:rsidP="00DA5395">
      <w:pPr>
        <w:jc w:val="center"/>
        <w:rPr>
          <w:rFonts w:ascii="Times New Roman" w:hAnsi="Times New Roman"/>
          <w:b/>
          <w:sz w:val="28"/>
          <w:szCs w:val="28"/>
        </w:rPr>
      </w:pPr>
      <w:r w:rsidRPr="008069EF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69EF">
        <w:rPr>
          <w:rFonts w:ascii="Times New Roman" w:hAnsi="Times New Roman"/>
          <w:b/>
          <w:sz w:val="28"/>
          <w:szCs w:val="28"/>
        </w:rPr>
        <w:t>о внесенных в муниципальную программу изменениях</w:t>
      </w:r>
    </w:p>
    <w:p w:rsidR="00DA5395" w:rsidRPr="008069EF" w:rsidRDefault="00DA5395" w:rsidP="00DA5395">
      <w:pPr>
        <w:jc w:val="center"/>
        <w:rPr>
          <w:rFonts w:ascii="Times New Roman" w:hAnsi="Times New Roman"/>
          <w:b/>
          <w:sz w:val="28"/>
          <w:szCs w:val="28"/>
        </w:rPr>
      </w:pPr>
      <w:r w:rsidRPr="008069EF">
        <w:rPr>
          <w:rFonts w:ascii="Times New Roman" w:hAnsi="Times New Roman"/>
          <w:b/>
          <w:sz w:val="28"/>
          <w:szCs w:val="28"/>
        </w:rPr>
        <w:t xml:space="preserve">по состоянию на </w:t>
      </w:r>
      <w:r>
        <w:rPr>
          <w:rFonts w:ascii="Times New Roman" w:hAnsi="Times New Roman"/>
          <w:b/>
          <w:sz w:val="28"/>
          <w:szCs w:val="28"/>
        </w:rPr>
        <w:t>01.01.202</w:t>
      </w:r>
      <w:r w:rsidR="00AE1016">
        <w:rPr>
          <w:rFonts w:ascii="Times New Roman" w:hAnsi="Times New Roman"/>
          <w:b/>
          <w:sz w:val="28"/>
          <w:szCs w:val="28"/>
        </w:rPr>
        <w:t>3</w:t>
      </w:r>
      <w:r w:rsidRPr="008069EF">
        <w:rPr>
          <w:rFonts w:ascii="Times New Roman" w:hAnsi="Times New Roman"/>
          <w:b/>
          <w:sz w:val="28"/>
          <w:szCs w:val="28"/>
        </w:rPr>
        <w:t>г.</w:t>
      </w:r>
    </w:p>
    <w:p w:rsidR="00DA5395" w:rsidRDefault="00DA5395" w:rsidP="00DA5395">
      <w:pPr>
        <w:jc w:val="center"/>
        <w:rPr>
          <w:rFonts w:ascii="Times New Roman" w:hAnsi="Times New Roman"/>
        </w:rPr>
      </w:pPr>
      <w:r w:rsidRPr="00FC1127">
        <w:rPr>
          <w:rFonts w:ascii="Times New Roman" w:hAnsi="Times New Roman"/>
          <w:sz w:val="28"/>
          <w:szCs w:val="28"/>
        </w:rPr>
        <w:t>Наименование муниципальной программы</w:t>
      </w:r>
      <w:r>
        <w:rPr>
          <w:rFonts w:ascii="Times New Roman" w:hAnsi="Times New Roman"/>
        </w:rPr>
        <w:t xml:space="preserve"> </w:t>
      </w:r>
    </w:p>
    <w:p w:rsidR="00DA5395" w:rsidRDefault="00DA5395" w:rsidP="00DA5395">
      <w:pPr>
        <w:jc w:val="center"/>
        <w:rPr>
          <w:rFonts w:ascii="Times New Roman" w:hAnsi="Times New Roman"/>
        </w:rPr>
      </w:pPr>
      <w:r w:rsidRPr="0071274F">
        <w:rPr>
          <w:rFonts w:ascii="Times New Roman" w:hAnsi="Times New Roman"/>
          <w:sz w:val="28"/>
          <w:szCs w:val="28"/>
        </w:rPr>
        <w:t xml:space="preserve">«Комплексное развитие социальной инфраструктуры </w:t>
      </w:r>
      <w:proofErr w:type="spellStart"/>
      <w:r w:rsidRPr="0071274F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71274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1274F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71274F">
        <w:rPr>
          <w:rFonts w:ascii="Times New Roman" w:hAnsi="Times New Roman"/>
          <w:sz w:val="28"/>
          <w:szCs w:val="28"/>
        </w:rPr>
        <w:t xml:space="preserve"> муниципального района Респуб</w:t>
      </w:r>
      <w:r>
        <w:rPr>
          <w:rFonts w:ascii="Times New Roman" w:hAnsi="Times New Roman"/>
          <w:sz w:val="28"/>
          <w:szCs w:val="28"/>
        </w:rPr>
        <w:t>лики Мордовия на 2017-2025 годы</w:t>
      </w:r>
      <w:r w:rsidRPr="0071274F">
        <w:rPr>
          <w:rFonts w:ascii="Times New Roman" w:hAnsi="Times New Roman"/>
          <w:sz w:val="28"/>
          <w:szCs w:val="28"/>
        </w:rPr>
        <w:t>»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46"/>
        <w:gridCol w:w="1509"/>
        <w:gridCol w:w="1382"/>
        <w:gridCol w:w="3221"/>
      </w:tblGrid>
      <w:tr w:rsidR="00DA5395" w:rsidRPr="000F3FE7" w:rsidTr="006F0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 xml:space="preserve">№ </w:t>
            </w:r>
            <w:r w:rsidRPr="000F3FE7">
              <w:rPr>
                <w:rFonts w:ascii="Times New Roman" w:hAnsi="Times New Roman"/>
              </w:rPr>
              <w:br/>
            </w:r>
            <w:proofErr w:type="gramStart"/>
            <w:r w:rsidRPr="000F3FE7">
              <w:rPr>
                <w:rFonts w:ascii="Times New Roman" w:hAnsi="Times New Roman"/>
              </w:rPr>
              <w:t>п</w:t>
            </w:r>
            <w:proofErr w:type="gramEnd"/>
            <w:r w:rsidRPr="000F3FE7">
              <w:rPr>
                <w:rFonts w:ascii="Times New Roman" w:hAnsi="Times New Roman"/>
              </w:rPr>
              <w:t>/п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Вид 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Дата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Содержание изменений (краткое изложение)</w:t>
            </w:r>
          </w:p>
        </w:tc>
      </w:tr>
      <w:tr w:rsidR="00DA5395" w:rsidRPr="000F3FE7" w:rsidTr="006F0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center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5</w:t>
            </w:r>
          </w:p>
        </w:tc>
      </w:tr>
      <w:tr w:rsidR="00DA5395" w:rsidRPr="000F3FE7" w:rsidTr="006F06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both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both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both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25.02.2019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95" w:rsidRPr="000F3FE7" w:rsidRDefault="00DA5395" w:rsidP="006F064D">
            <w:pPr>
              <w:autoSpaceDN w:val="0"/>
              <w:jc w:val="both"/>
              <w:rPr>
                <w:rFonts w:ascii="Times New Roman" w:hAnsi="Times New Roman"/>
              </w:rPr>
            </w:pPr>
            <w:r w:rsidRPr="000F3FE7">
              <w:rPr>
                <w:rFonts w:ascii="Times New Roman" w:hAnsi="Times New Roman"/>
              </w:rPr>
              <w:t>Те</w:t>
            </w:r>
            <w:proofErr w:type="gramStart"/>
            <w:r w:rsidRPr="000F3FE7">
              <w:rPr>
                <w:rFonts w:ascii="Times New Roman" w:hAnsi="Times New Roman"/>
              </w:rPr>
              <w:t>кст пр</w:t>
            </w:r>
            <w:proofErr w:type="gramEnd"/>
            <w:r w:rsidRPr="000F3FE7">
              <w:rPr>
                <w:rFonts w:ascii="Times New Roman" w:hAnsi="Times New Roman"/>
              </w:rPr>
              <w:t>ограммы изложен в новой редакции</w:t>
            </w:r>
          </w:p>
        </w:tc>
      </w:tr>
    </w:tbl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202</w:t>
      </w:r>
      <w:r w:rsidR="00AE1016">
        <w:rPr>
          <w:rFonts w:ascii="Times New Roman" w:hAnsi="Times New Roman"/>
          <w:color w:val="000000"/>
          <w:sz w:val="28"/>
          <w:szCs w:val="28"/>
        </w:rPr>
        <w:t>2</w:t>
      </w:r>
      <w:r w:rsidRPr="00BC4DB2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BC4DB2">
        <w:rPr>
          <w:rFonts w:ascii="Times New Roman" w:hAnsi="Times New Roman"/>
          <w:color w:val="000000"/>
          <w:sz w:val="28"/>
          <w:szCs w:val="28"/>
        </w:rPr>
        <w:t>выполнены мероприятия, запланированные в рамках программы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A5395" w:rsidRPr="00BC4DB2" w:rsidRDefault="00DA5395" w:rsidP="00DA5395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BC4DB2"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программы соответствует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низкому </w:t>
      </w:r>
      <w:r w:rsidRPr="00BC4DB2">
        <w:rPr>
          <w:rFonts w:ascii="Times New Roman" w:hAnsi="Times New Roman"/>
          <w:color w:val="000000"/>
          <w:sz w:val="28"/>
          <w:szCs w:val="28"/>
        </w:rPr>
        <w:t>уровню эффективности.</w:t>
      </w:r>
    </w:p>
    <w:p w:rsidR="00DA5395" w:rsidRDefault="00DA5395" w:rsidP="00DA5395">
      <w:pPr>
        <w:jc w:val="center"/>
      </w:pPr>
    </w:p>
    <w:p w:rsidR="00DA5395" w:rsidRDefault="00DA5395" w:rsidP="00DA5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0CFE" w:rsidRDefault="00210CFE"/>
    <w:sectPr w:rsidR="00210CFE" w:rsidSect="002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6937"/>
    <w:multiLevelType w:val="hybridMultilevel"/>
    <w:tmpl w:val="AB22C9FA"/>
    <w:lvl w:ilvl="0" w:tplc="A7366ED6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395"/>
    <w:rsid w:val="001025B1"/>
    <w:rsid w:val="00210CFE"/>
    <w:rsid w:val="002950B6"/>
    <w:rsid w:val="00612665"/>
    <w:rsid w:val="007132D4"/>
    <w:rsid w:val="0081472E"/>
    <w:rsid w:val="00AE1016"/>
    <w:rsid w:val="00DA5395"/>
    <w:rsid w:val="00DD7473"/>
    <w:rsid w:val="00F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95"/>
  </w:style>
  <w:style w:type="paragraph" w:styleId="4">
    <w:name w:val="heading 4"/>
    <w:basedOn w:val="a"/>
    <w:next w:val="a"/>
    <w:link w:val="40"/>
    <w:qFormat/>
    <w:rsid w:val="00DA53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A53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A5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53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caption"/>
    <w:basedOn w:val="a"/>
    <w:next w:val="a"/>
    <w:qFormat/>
    <w:rsid w:val="00DA5395"/>
    <w:pPr>
      <w:tabs>
        <w:tab w:val="left" w:pos="9639"/>
      </w:tabs>
      <w:spacing w:after="0" w:line="240" w:lineRule="auto"/>
      <w:ind w:left="-1276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No Spacing"/>
    <w:link w:val="a5"/>
    <w:qFormat/>
    <w:rsid w:val="00DA53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DA539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Пользователь Windows</cp:lastModifiedBy>
  <cp:revision>7</cp:revision>
  <cp:lastPrinted>2023-04-26T10:31:00Z</cp:lastPrinted>
  <dcterms:created xsi:type="dcterms:W3CDTF">2022-04-15T12:49:00Z</dcterms:created>
  <dcterms:modified xsi:type="dcterms:W3CDTF">2023-04-26T10:32:00Z</dcterms:modified>
</cp:coreProperties>
</file>