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3" w:rsidRPr="00C36E6A" w:rsidRDefault="00267775" w:rsidP="009F00B3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 w:cs="Times New Roman"/>
          <w:b/>
          <w:sz w:val="21"/>
          <w:szCs w:val="24"/>
        </w:rPr>
      </w:pPr>
      <w:r>
        <w:rPr>
          <w:rFonts w:ascii="Arial" w:eastAsia="Times New Roman" w:hAnsi="Arial" w:cs="Times New Roman"/>
          <w:b/>
          <w:sz w:val="21"/>
          <w:szCs w:val="24"/>
        </w:rPr>
        <w:t>-</w:t>
      </w:r>
      <w:bookmarkStart w:id="0" w:name="_GoBack"/>
      <w:bookmarkEnd w:id="0"/>
      <w:r w:rsidR="009F00B3" w:rsidRPr="00C36E6A">
        <w:rPr>
          <w:rFonts w:ascii="Arial" w:eastAsia="Times New Roman" w:hAnsi="Arial" w:cs="Times New Roman"/>
          <w:b/>
          <w:sz w:val="21"/>
          <w:szCs w:val="24"/>
        </w:rPr>
        <w:t>ГАЗЕТА АДМИНИСТРАЦИИ ВАРМАЗЕЙСКОГО СЕЛЬСКОГО ПОСЕЛЕНИЯ</w:t>
      </w:r>
    </w:p>
    <w:p w:rsidR="009F00B3" w:rsidRPr="00C36E6A" w:rsidRDefault="009F00B3" w:rsidP="009F00B3">
      <w:pPr>
        <w:widowControl w:val="0"/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1"/>
          <w:szCs w:val="24"/>
        </w:rPr>
      </w:pPr>
      <w:r w:rsidRPr="00C36E6A">
        <w:rPr>
          <w:rFonts w:ascii="Arial" w:eastAsia="Times New Roman" w:hAnsi="Arial" w:cs="Times New Roman"/>
          <w:b/>
          <w:sz w:val="21"/>
          <w:szCs w:val="24"/>
        </w:rPr>
        <w:t>БОЛЬШЕИГНАТОВСКОГО МУНИЦИПАЛЬНОГО РАЙОНА РЕСПУБЛИКИ МОРДОВИЯ</w:t>
      </w:r>
    </w:p>
    <w:p w:rsidR="009F00B3" w:rsidRPr="00C36E6A" w:rsidRDefault="009F00B3" w:rsidP="009F00B3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C36E6A">
        <w:rPr>
          <w:rFonts w:ascii="Arial" w:eastAsia="Times New Roman" w:hAnsi="Arial" w:cs="Times New Roman"/>
          <w:b/>
          <w:sz w:val="21"/>
          <w:szCs w:val="24"/>
        </w:rPr>
        <w:t>Издаётся с 16 ноября 2005 года</w:t>
      </w:r>
    </w:p>
    <w:p w:rsidR="009F00B3" w:rsidRPr="00C36E6A" w:rsidRDefault="009F00B3" w:rsidP="009F00B3">
      <w:pPr>
        <w:widowControl w:val="0"/>
        <w:suppressAutoHyphens/>
        <w:spacing w:after="283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36E6A">
        <w:rPr>
          <w:rFonts w:ascii="Arial" w:eastAsia="Times New Roman" w:hAnsi="Arial" w:cs="Times New Roman"/>
          <w:b/>
          <w:spacing w:val="764"/>
          <w:sz w:val="200"/>
          <w:szCs w:val="24"/>
        </w:rPr>
        <w:t>ЛУЧ</w:t>
      </w:r>
      <w:r w:rsidRPr="00C36E6A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</w:t>
      </w:r>
    </w:p>
    <w:p w:rsidR="009F00B3" w:rsidRPr="00C36E6A" w:rsidRDefault="009F00B3" w:rsidP="009F00B3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>03  июля</w:t>
      </w:r>
      <w:r w:rsidRPr="00C36E6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C36E6A">
        <w:rPr>
          <w:rFonts w:ascii="Arial" w:eastAsia="Times New Roman" w:hAnsi="Arial" w:cs="Times New Roman"/>
          <w:b/>
          <w:sz w:val="24"/>
          <w:szCs w:val="24"/>
        </w:rPr>
        <w:t>2025  года  №2</w:t>
      </w:r>
      <w:r>
        <w:rPr>
          <w:rFonts w:ascii="Arial" w:eastAsia="Times New Roman" w:hAnsi="Arial" w:cs="Times New Roman"/>
          <w:b/>
          <w:sz w:val="24"/>
          <w:szCs w:val="24"/>
        </w:rPr>
        <w:t>4</w:t>
      </w:r>
    </w:p>
    <w:p w:rsidR="009F00B3" w:rsidRPr="00C36E6A" w:rsidRDefault="009F00B3" w:rsidP="009F00B3">
      <w:pPr>
        <w:widowControl w:val="0"/>
        <w:suppressAutoHyphens/>
        <w:spacing w:after="283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36E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AFE83" wp14:editId="4222BA29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B3" w:rsidRPr="00C36E6A" w:rsidRDefault="009F00B3" w:rsidP="009F00B3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Главный редактор: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А.Р.Рабина</w:t>
      </w:r>
      <w:proofErr w:type="spellEnd"/>
    </w:p>
    <w:p w:rsidR="009F00B3" w:rsidRPr="00C36E6A" w:rsidRDefault="009F00B3" w:rsidP="009F00B3">
      <w:pPr>
        <w:widowControl w:val="0"/>
        <w:suppressAutoHyphens/>
        <w:spacing w:after="283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 Учредитель: Совет депутатов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Вармазейского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поселения. Адрес: с.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Вармазейка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Большеигнатовский</w:t>
      </w:r>
      <w:proofErr w:type="spellEnd"/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</w:t>
      </w:r>
      <w:r w:rsidRPr="00C36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E6A">
        <w:rPr>
          <w:rFonts w:ascii="Times New Roman" w:eastAsia="Times New Roman" w:hAnsi="Times New Roman" w:cs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 w:rsidRPr="00C36E6A">
        <w:rPr>
          <w:rFonts w:ascii="Times New Roman" w:eastAsia="Times New Roman" w:hAnsi="Times New Roman" w:cs="Times New Roman"/>
          <w:sz w:val="20"/>
          <w:szCs w:val="24"/>
        </w:rPr>
        <w:t> </w:t>
      </w:r>
    </w:p>
    <w:p w:rsidR="009F00B3" w:rsidRPr="00C36E6A" w:rsidRDefault="009F00B3" w:rsidP="009F00B3">
      <w:pPr>
        <w:rPr>
          <w:rFonts w:ascii="Calibri" w:eastAsia="Calibri" w:hAnsi="Calibri" w:cs="Times New Roman"/>
        </w:rPr>
      </w:pPr>
    </w:p>
    <w:p w:rsidR="009F00B3" w:rsidRPr="00C36E6A" w:rsidRDefault="009F00B3" w:rsidP="009F00B3">
      <w:pPr>
        <w:rPr>
          <w:rFonts w:ascii="Calibri" w:eastAsia="Calibri" w:hAnsi="Calibri" w:cs="Times New Roman"/>
        </w:rPr>
      </w:pPr>
    </w:p>
    <w:p w:rsidR="009F00B3" w:rsidRPr="009F00B3" w:rsidRDefault="009F00B3" w:rsidP="009F00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lastRenderedPageBreak/>
        <w:t xml:space="preserve">Администрация   </w:t>
      </w:r>
      <w:proofErr w:type="spellStart"/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>Вармазейского</w:t>
      </w:r>
      <w:proofErr w:type="spellEnd"/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сельского поселения</w:t>
      </w:r>
    </w:p>
    <w:p w:rsidR="009F00B3" w:rsidRPr="009F00B3" w:rsidRDefault="009F00B3" w:rsidP="009F00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>Большеигнатовского</w:t>
      </w:r>
      <w:proofErr w:type="spellEnd"/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муниципального района  </w:t>
      </w:r>
    </w:p>
    <w:p w:rsidR="009F00B3" w:rsidRPr="009F00B3" w:rsidRDefault="009F00B3" w:rsidP="009F00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9F00B3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Республики   Мордовия</w:t>
      </w:r>
    </w:p>
    <w:p w:rsidR="009F00B3" w:rsidRPr="009F00B3" w:rsidRDefault="009F00B3" w:rsidP="009F00B3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F00B3" w:rsidRPr="009F00B3" w:rsidRDefault="009F00B3" w:rsidP="009F00B3">
      <w:pPr>
        <w:tabs>
          <w:tab w:val="left" w:pos="1000"/>
        </w:tabs>
        <w:rPr>
          <w:rFonts w:ascii="Times New Roman" w:eastAsia="Calibri" w:hAnsi="Times New Roman" w:cs="Times New Roman"/>
          <w:b/>
          <w:sz w:val="36"/>
          <w:szCs w:val="36"/>
        </w:rPr>
      </w:pPr>
      <w:r w:rsidRPr="009F00B3">
        <w:rPr>
          <w:rFonts w:ascii="Times New Roman" w:eastAsia="Calibri" w:hAnsi="Times New Roman" w:cs="Times New Roman"/>
          <w:b/>
          <w:sz w:val="36"/>
          <w:szCs w:val="36"/>
        </w:rPr>
        <w:tab/>
        <w:t xml:space="preserve">                        Постановление</w:t>
      </w:r>
    </w:p>
    <w:p w:rsidR="009F00B3" w:rsidRPr="009F00B3" w:rsidRDefault="009F00B3" w:rsidP="009F00B3">
      <w:pPr>
        <w:tabs>
          <w:tab w:val="left" w:pos="1000"/>
        </w:tabs>
        <w:rPr>
          <w:rFonts w:ascii="Times New Roman" w:eastAsia="Calibri" w:hAnsi="Times New Roman" w:cs="Times New Roman"/>
          <w:b/>
          <w:sz w:val="36"/>
          <w:szCs w:val="36"/>
        </w:rPr>
      </w:pPr>
    </w:p>
    <w:p w:rsidR="009F00B3" w:rsidRPr="009F00B3" w:rsidRDefault="009F00B3" w:rsidP="009F00B3">
      <w:pPr>
        <w:tabs>
          <w:tab w:val="left" w:pos="1000"/>
          <w:tab w:val="left" w:pos="7470"/>
        </w:tabs>
        <w:rPr>
          <w:rFonts w:ascii="Times New Roman" w:eastAsia="Calibri" w:hAnsi="Times New Roman" w:cs="Times New Roman"/>
          <w:sz w:val="32"/>
          <w:szCs w:val="32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>от 03 июля   2025г.</w:t>
      </w:r>
      <w:r w:rsidRPr="009F00B3">
        <w:rPr>
          <w:rFonts w:ascii="Times New Roman" w:eastAsia="Calibri" w:hAnsi="Times New Roman" w:cs="Times New Roman"/>
          <w:sz w:val="28"/>
          <w:szCs w:val="28"/>
        </w:rPr>
        <w:tab/>
        <w:t>№ 44</w:t>
      </w:r>
    </w:p>
    <w:p w:rsidR="009F00B3" w:rsidRPr="009F00B3" w:rsidRDefault="009F00B3" w:rsidP="009F00B3">
      <w:pPr>
        <w:rPr>
          <w:rFonts w:ascii="Times New Roman" w:eastAsia="Calibri" w:hAnsi="Times New Roman" w:cs="Times New Roman"/>
          <w:sz w:val="32"/>
          <w:szCs w:val="32"/>
        </w:rPr>
      </w:pPr>
    </w:p>
    <w:p w:rsidR="009F00B3" w:rsidRPr="009F00B3" w:rsidRDefault="009F00B3" w:rsidP="009F00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О  созыве  тридцать пятой  сессии Совета депутатов  </w:t>
      </w:r>
      <w:proofErr w:type="spellStart"/>
      <w:r w:rsidRPr="009F00B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второго созыва.</w:t>
      </w:r>
    </w:p>
    <w:p w:rsidR="009F00B3" w:rsidRPr="009F00B3" w:rsidRDefault="009F00B3" w:rsidP="009F00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 w:rsidRPr="009F00B3">
        <w:rPr>
          <w:rFonts w:ascii="Times New Roman" w:eastAsia="Calibri" w:hAnsi="Times New Roman" w:cs="Times New Roman"/>
          <w:sz w:val="28"/>
          <w:szCs w:val="28"/>
        </w:rPr>
        <w:t>Вармазейское</w:t>
      </w:r>
      <w:proofErr w:type="spellEnd"/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</w:p>
    <w:p w:rsidR="009F00B3" w:rsidRPr="009F00B3" w:rsidRDefault="009F00B3" w:rsidP="009F00B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B3" w:rsidRPr="009F00B3" w:rsidRDefault="009F00B3" w:rsidP="009F00B3">
      <w:pPr>
        <w:tabs>
          <w:tab w:val="left" w:pos="12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Постановляю:</w:t>
      </w:r>
    </w:p>
    <w:p w:rsidR="009F00B3" w:rsidRPr="009F00B3" w:rsidRDefault="009F00B3" w:rsidP="009F00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Созвать тридцать пятую  сессию Совета депутатов </w:t>
      </w:r>
      <w:proofErr w:type="spellStart"/>
      <w:r w:rsidRPr="009F00B3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второго созыва   10.07.2025г. в здании администрации сельского поселения.</w:t>
      </w:r>
    </w:p>
    <w:p w:rsidR="009F00B3" w:rsidRPr="009F00B3" w:rsidRDefault="009F00B3" w:rsidP="009F00B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0B3" w:rsidRPr="009F00B3" w:rsidRDefault="009F00B3" w:rsidP="009F00B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F00B3">
        <w:rPr>
          <w:rFonts w:ascii="Times New Roman" w:eastAsia="Calibri" w:hAnsi="Times New Roman" w:cs="Times New Roman"/>
          <w:bCs/>
          <w:sz w:val="28"/>
          <w:szCs w:val="28"/>
        </w:rPr>
        <w:t>Начало работы в 10.15 часов.</w:t>
      </w:r>
    </w:p>
    <w:p w:rsidR="009F00B3" w:rsidRPr="009F00B3" w:rsidRDefault="009F00B3" w:rsidP="009F00B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0B3" w:rsidRPr="009F00B3" w:rsidRDefault="009F00B3" w:rsidP="009F00B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00B3" w:rsidRPr="009F00B3" w:rsidRDefault="009F00B3" w:rsidP="009F00B3">
      <w:pPr>
        <w:rPr>
          <w:rFonts w:ascii="Times New Roman" w:eastAsia="Calibri" w:hAnsi="Times New Roman" w:cs="Times New Roman"/>
          <w:sz w:val="28"/>
          <w:szCs w:val="28"/>
        </w:rPr>
      </w:pPr>
      <w:r w:rsidRPr="009F00B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 w:rsidRPr="009F00B3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9F00B3" w:rsidRPr="009F00B3" w:rsidRDefault="009F00B3" w:rsidP="009F00B3">
      <w:pPr>
        <w:tabs>
          <w:tab w:val="left" w:pos="-2552"/>
          <w:tab w:val="right" w:pos="10632"/>
        </w:tabs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00B3" w:rsidRPr="009F00B3" w:rsidRDefault="009F00B3" w:rsidP="009F00B3">
      <w:pPr>
        <w:rPr>
          <w:rFonts w:ascii="Calibri" w:eastAsia="Calibri" w:hAnsi="Calibri" w:cs="Times New Roman"/>
        </w:rPr>
      </w:pPr>
    </w:p>
    <w:p w:rsidR="009F00B3" w:rsidRPr="009F00B3" w:rsidRDefault="009F00B3" w:rsidP="009F00B3">
      <w:pPr>
        <w:rPr>
          <w:rFonts w:ascii="Calibri" w:eastAsia="Calibri" w:hAnsi="Calibri" w:cs="Times New Roman"/>
        </w:rPr>
      </w:pPr>
    </w:p>
    <w:p w:rsidR="009F00B3" w:rsidRPr="009F00B3" w:rsidRDefault="009F00B3" w:rsidP="009F00B3">
      <w:pPr>
        <w:rPr>
          <w:rFonts w:ascii="Calibri" w:eastAsia="Calibri" w:hAnsi="Calibri" w:cs="Times New Roman"/>
        </w:rPr>
      </w:pPr>
    </w:p>
    <w:p w:rsidR="0057777E" w:rsidRDefault="0057777E"/>
    <w:sectPr w:rsidR="0057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22"/>
    <w:rsid w:val="00267775"/>
    <w:rsid w:val="00577722"/>
    <w:rsid w:val="0057777E"/>
    <w:rsid w:val="009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2025-07-10T12:29:00Z</cp:lastPrinted>
  <dcterms:created xsi:type="dcterms:W3CDTF">2025-07-10T12:24:00Z</dcterms:created>
  <dcterms:modified xsi:type="dcterms:W3CDTF">2025-07-10T12:29:00Z</dcterms:modified>
</cp:coreProperties>
</file>