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C6" w:rsidRDefault="00107DC6" w:rsidP="00107DC6">
      <w:pPr>
        <w:widowControl w:val="0"/>
        <w:suppressAutoHyphens/>
        <w:spacing w:after="283" w:line="240" w:lineRule="auto"/>
        <w:ind w:firstLine="540"/>
        <w:jc w:val="center"/>
        <w:rPr>
          <w:rFonts w:ascii="Arial" w:eastAsia="Times New Roman" w:hAnsi="Arial"/>
          <w:b/>
          <w:sz w:val="21"/>
          <w:szCs w:val="24"/>
        </w:rPr>
      </w:pPr>
      <w:r>
        <w:rPr>
          <w:rFonts w:ascii="Arial" w:eastAsia="Times New Roman" w:hAnsi="Arial"/>
          <w:b/>
          <w:sz w:val="21"/>
          <w:szCs w:val="24"/>
        </w:rPr>
        <w:t>ГАЗЕТА АДМИНИСТРАЦИИ ВАРМАЗЕЙСКОГО СЕЛЬСКОГО ПОСЕЛЕНИЯ</w:t>
      </w:r>
    </w:p>
    <w:p w:rsidR="00107DC6" w:rsidRDefault="00107DC6" w:rsidP="00107DC6">
      <w:pPr>
        <w:widowControl w:val="0"/>
        <w:suppressAutoHyphens/>
        <w:spacing w:after="283" w:line="240" w:lineRule="auto"/>
        <w:jc w:val="center"/>
        <w:rPr>
          <w:rFonts w:ascii="Arial" w:eastAsia="Times New Roman" w:hAnsi="Arial"/>
          <w:b/>
          <w:sz w:val="21"/>
          <w:szCs w:val="24"/>
        </w:rPr>
      </w:pPr>
      <w:r>
        <w:rPr>
          <w:rFonts w:ascii="Arial" w:eastAsia="Times New Roman" w:hAnsi="Arial"/>
          <w:b/>
          <w:sz w:val="21"/>
          <w:szCs w:val="24"/>
        </w:rPr>
        <w:t>БОЛЬШЕИГНАТОВСКОГО МУНИЦИПАЛЬНОГО РАЙОНА РЕСПУБЛИКИ МОРДОВИЯ</w:t>
      </w:r>
    </w:p>
    <w:p w:rsidR="00107DC6" w:rsidRDefault="00107DC6" w:rsidP="00107DC6">
      <w:pPr>
        <w:widowControl w:val="0"/>
        <w:tabs>
          <w:tab w:val="left" w:pos="5100"/>
        </w:tabs>
        <w:suppressAutoHyphens/>
        <w:spacing w:after="283" w:line="240" w:lineRule="auto"/>
        <w:jc w:val="center"/>
        <w:rPr>
          <w:rFonts w:ascii="Arial" w:eastAsia="Times New Roman" w:hAnsi="Arial"/>
          <w:b/>
          <w:sz w:val="24"/>
          <w:szCs w:val="24"/>
        </w:rPr>
      </w:pPr>
      <w:r>
        <w:rPr>
          <w:rFonts w:ascii="Arial" w:eastAsia="Times New Roman" w:hAnsi="Arial"/>
          <w:b/>
          <w:sz w:val="21"/>
          <w:szCs w:val="24"/>
        </w:rPr>
        <w:t>Издаётся с 16 ноября 2005 года</w:t>
      </w:r>
    </w:p>
    <w:p w:rsidR="00107DC6" w:rsidRDefault="00107DC6" w:rsidP="00107DC6">
      <w:pPr>
        <w:widowControl w:val="0"/>
        <w:suppressAutoHyphens/>
        <w:spacing w:after="283" w:line="240" w:lineRule="auto"/>
        <w:jc w:val="center"/>
        <w:rPr>
          <w:rFonts w:eastAsia="Times New Roman"/>
          <w:b/>
          <w:sz w:val="28"/>
          <w:szCs w:val="28"/>
        </w:rPr>
      </w:pPr>
      <w:r>
        <w:rPr>
          <w:rFonts w:ascii="Arial" w:eastAsia="Times New Roman" w:hAnsi="Arial"/>
          <w:b/>
          <w:spacing w:val="764"/>
          <w:sz w:val="200"/>
          <w:szCs w:val="24"/>
        </w:rPr>
        <w:t>ЛУЧ</w:t>
      </w:r>
      <w:r>
        <w:rPr>
          <w:rFonts w:ascii="Times New Roman" w:eastAsia="Times New Roman" w:hAnsi="Times New Roman"/>
          <w:b/>
          <w:sz w:val="24"/>
          <w:szCs w:val="28"/>
        </w:rPr>
        <w:t xml:space="preserve">                          </w:t>
      </w:r>
    </w:p>
    <w:p w:rsidR="00107DC6" w:rsidRDefault="00107DC6" w:rsidP="00107DC6">
      <w:pPr>
        <w:widowControl w:val="0"/>
        <w:tabs>
          <w:tab w:val="center" w:pos="4677"/>
          <w:tab w:val="left" w:pos="7260"/>
        </w:tabs>
        <w:suppressAutoHyphens/>
        <w:spacing w:after="283" w:line="240" w:lineRule="auto"/>
        <w:rPr>
          <w:rFonts w:ascii="Arial" w:eastAsia="Times New Roman" w:hAnsi="Arial"/>
          <w:b/>
          <w:sz w:val="24"/>
          <w:szCs w:val="24"/>
        </w:rPr>
      </w:pPr>
      <w:r>
        <w:rPr>
          <w:rFonts w:ascii="Times New Roman" w:eastAsia="Times New Roman" w:hAnsi="Times New Roman"/>
          <w:b/>
          <w:sz w:val="24"/>
          <w:szCs w:val="28"/>
        </w:rPr>
        <w:tab/>
        <w:t xml:space="preserve">12 октября </w:t>
      </w:r>
      <w:r>
        <w:rPr>
          <w:rFonts w:ascii="Times New Roman" w:eastAsia="Times New Roman" w:hAnsi="Times New Roman"/>
          <w:b/>
          <w:sz w:val="32"/>
          <w:szCs w:val="32"/>
        </w:rPr>
        <w:t xml:space="preserve">  </w:t>
      </w:r>
      <w:r>
        <w:rPr>
          <w:rFonts w:ascii="Arial" w:eastAsia="Times New Roman" w:hAnsi="Arial"/>
          <w:b/>
          <w:sz w:val="24"/>
          <w:szCs w:val="24"/>
        </w:rPr>
        <w:t>2023  года  №31</w:t>
      </w:r>
      <w:r>
        <w:rPr>
          <w:rFonts w:ascii="Arial" w:eastAsia="Times New Roman" w:hAnsi="Arial"/>
          <w:b/>
          <w:sz w:val="24"/>
          <w:szCs w:val="24"/>
        </w:rPr>
        <w:tab/>
      </w:r>
    </w:p>
    <w:p w:rsidR="00107DC6" w:rsidRDefault="00107DC6" w:rsidP="00107DC6">
      <w:pPr>
        <w:widowControl w:val="0"/>
        <w:suppressAutoHyphens/>
        <w:spacing w:after="283" w:line="240" w:lineRule="auto"/>
        <w:jc w:val="center"/>
        <w:rPr>
          <w:rFonts w:eastAsia="Times New Roman"/>
          <w:sz w:val="24"/>
          <w:szCs w:val="24"/>
        </w:rPr>
      </w:pPr>
      <w:r>
        <w:rPr>
          <w:rFonts w:ascii="Times New Roman" w:eastAsia="Times New Roman" w:hAnsi="Times New Roman"/>
          <w:noProof/>
          <w:sz w:val="24"/>
          <w:szCs w:val="24"/>
          <w:lang w:eastAsia="ru-RU"/>
        </w:rPr>
        <w:drawing>
          <wp:inline distT="0" distB="0" distL="0" distR="0" wp14:anchorId="7822B08A" wp14:editId="65DB83F5">
            <wp:extent cx="5705475" cy="421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4210050"/>
                    </a:xfrm>
                    <a:prstGeom prst="rect">
                      <a:avLst/>
                    </a:prstGeom>
                    <a:noFill/>
                    <a:ln>
                      <a:noFill/>
                    </a:ln>
                  </pic:spPr>
                </pic:pic>
              </a:graphicData>
            </a:graphic>
          </wp:inline>
        </w:drawing>
      </w:r>
    </w:p>
    <w:p w:rsidR="00107DC6" w:rsidRDefault="00107DC6" w:rsidP="00107DC6">
      <w:pPr>
        <w:widowControl w:val="0"/>
        <w:suppressAutoHyphens/>
        <w:spacing w:after="283" w:line="240" w:lineRule="auto"/>
        <w:rPr>
          <w:rFonts w:ascii="Times New Roman" w:eastAsia="Times New Roman" w:hAnsi="Times New Roman"/>
          <w:b/>
          <w:sz w:val="28"/>
          <w:szCs w:val="24"/>
        </w:rPr>
      </w:pPr>
      <w:r>
        <w:rPr>
          <w:rFonts w:ascii="Times New Roman" w:eastAsia="Times New Roman" w:hAnsi="Times New Roman"/>
          <w:b/>
          <w:sz w:val="24"/>
          <w:szCs w:val="24"/>
        </w:rPr>
        <w:t xml:space="preserve">    Главный редактор: А.Р.Рабина</w:t>
      </w:r>
    </w:p>
    <w:p w:rsidR="00107DC6" w:rsidRDefault="00107DC6" w:rsidP="00107DC6">
      <w:r>
        <w:rPr>
          <w:rFonts w:ascii="Times New Roman" w:eastAsia="Times New Roman" w:hAnsi="Times New Roman"/>
          <w:b/>
          <w:sz w:val="24"/>
          <w:szCs w:val="24"/>
        </w:rPr>
        <w:t xml:space="preserve">  Учредитель: Совет депутатов Вармазейского сельского поселения, администрация Вармазейского сельского поселения. Адрес: с. Вармазейка, Большеигнатовский район,</w:t>
      </w:r>
      <w:r>
        <w:rPr>
          <w:rFonts w:ascii="Times New Roman" w:eastAsia="Times New Roman" w:hAnsi="Times New Roman"/>
          <w:sz w:val="24"/>
          <w:szCs w:val="24"/>
        </w:rPr>
        <w:t xml:space="preserve"> </w:t>
      </w:r>
      <w:r>
        <w:rPr>
          <w:rFonts w:ascii="Times New Roman" w:eastAsia="Times New Roman" w:hAnsi="Times New Roman"/>
          <w:b/>
          <w:sz w:val="24"/>
          <w:szCs w:val="24"/>
        </w:rPr>
        <w:t>Республика Мордовия. Тираж-20экз. Газета издаётся по мере необходимости.</w:t>
      </w:r>
      <w:r>
        <w:rPr>
          <w:rFonts w:ascii="Times New Roman" w:eastAsia="Times New Roman" w:hAnsi="Times New Roman"/>
          <w:sz w:val="20"/>
          <w:szCs w:val="24"/>
        </w:rPr>
        <w:t> </w:t>
      </w:r>
    </w:p>
    <w:p w:rsidR="00107DC6" w:rsidRDefault="00107DC6" w:rsidP="00107DC6"/>
    <w:p w:rsidR="002675F7" w:rsidRDefault="002675F7" w:rsidP="002675F7">
      <w:pPr>
        <w:spacing w:after="0" w:line="240" w:lineRule="auto"/>
        <w:jc w:val="center"/>
        <w:rPr>
          <w:rFonts w:ascii="Times New Roman" w:eastAsia="Times New Roman" w:hAnsi="Times New Roman"/>
          <w:b/>
          <w:sz w:val="28"/>
          <w:szCs w:val="28"/>
          <w:lang w:eastAsia="ru-RU"/>
        </w:rPr>
      </w:pPr>
    </w:p>
    <w:p w:rsidR="002675F7" w:rsidRDefault="002675F7" w:rsidP="002675F7">
      <w:pPr>
        <w:spacing w:after="0" w:line="240" w:lineRule="auto"/>
        <w:jc w:val="center"/>
        <w:rPr>
          <w:rFonts w:ascii="Times New Roman" w:eastAsia="Times New Roman" w:hAnsi="Times New Roman"/>
          <w:b/>
          <w:sz w:val="28"/>
          <w:szCs w:val="28"/>
          <w:lang w:eastAsia="ru-RU"/>
        </w:rPr>
      </w:pPr>
    </w:p>
    <w:p w:rsidR="002675F7" w:rsidRPr="002675F7" w:rsidRDefault="002675F7" w:rsidP="002675F7">
      <w:pPr>
        <w:spacing w:after="0" w:line="240" w:lineRule="auto"/>
        <w:jc w:val="center"/>
        <w:rPr>
          <w:rFonts w:ascii="Times New Roman" w:eastAsia="Times New Roman" w:hAnsi="Times New Roman"/>
          <w:b/>
          <w:sz w:val="28"/>
          <w:szCs w:val="28"/>
          <w:lang w:eastAsia="ru-RU"/>
        </w:rPr>
      </w:pPr>
      <w:r w:rsidRPr="002675F7">
        <w:rPr>
          <w:rFonts w:ascii="Times New Roman" w:eastAsia="Times New Roman" w:hAnsi="Times New Roman"/>
          <w:b/>
          <w:sz w:val="28"/>
          <w:szCs w:val="28"/>
          <w:lang w:eastAsia="ru-RU"/>
        </w:rPr>
        <w:lastRenderedPageBreak/>
        <w:t xml:space="preserve">АДМИНИСТРАЦИЯ ВАРМАЗЕЙСКОГО  СЕЛЬСКОГО ПОСЕЛЕНИЯ </w:t>
      </w:r>
    </w:p>
    <w:p w:rsidR="002675F7" w:rsidRPr="002675F7" w:rsidRDefault="002675F7" w:rsidP="002675F7">
      <w:pPr>
        <w:spacing w:after="0" w:line="240" w:lineRule="auto"/>
        <w:jc w:val="center"/>
        <w:rPr>
          <w:rFonts w:ascii="Times New Roman" w:eastAsia="Times New Roman" w:hAnsi="Times New Roman"/>
          <w:b/>
          <w:sz w:val="28"/>
          <w:szCs w:val="28"/>
          <w:lang w:eastAsia="ru-RU"/>
        </w:rPr>
      </w:pPr>
      <w:r w:rsidRPr="002675F7">
        <w:rPr>
          <w:rFonts w:ascii="Times New Roman" w:eastAsia="Times New Roman" w:hAnsi="Times New Roman"/>
          <w:b/>
          <w:sz w:val="28"/>
          <w:szCs w:val="28"/>
          <w:lang w:eastAsia="ru-RU"/>
        </w:rPr>
        <w:t xml:space="preserve">БОЛЬШЕИГНАТОВСКОГО МУНИЦИПАЛЬНОГО РАЙОНА РЕСПУБЛИКИ МОРДОВИЯ </w:t>
      </w:r>
    </w:p>
    <w:p w:rsidR="002675F7" w:rsidRPr="002675F7" w:rsidRDefault="002675F7" w:rsidP="002675F7">
      <w:pPr>
        <w:spacing w:after="0" w:line="360" w:lineRule="auto"/>
        <w:jc w:val="center"/>
        <w:rPr>
          <w:rFonts w:ascii="Times New Roman" w:eastAsia="Times New Roman" w:hAnsi="Times New Roman"/>
          <w:b/>
          <w:sz w:val="28"/>
          <w:szCs w:val="28"/>
          <w:lang w:eastAsia="ru-RU"/>
        </w:rPr>
      </w:pPr>
    </w:p>
    <w:p w:rsidR="002675F7" w:rsidRPr="002675F7" w:rsidRDefault="002675F7" w:rsidP="002675F7">
      <w:pPr>
        <w:spacing w:after="0" w:line="360" w:lineRule="auto"/>
        <w:jc w:val="center"/>
        <w:rPr>
          <w:rFonts w:ascii="Times New Roman" w:eastAsia="Times New Roman" w:hAnsi="Times New Roman"/>
          <w:b/>
          <w:sz w:val="28"/>
          <w:szCs w:val="28"/>
          <w:lang w:eastAsia="ru-RU"/>
        </w:rPr>
      </w:pPr>
      <w:r w:rsidRPr="002675F7">
        <w:rPr>
          <w:rFonts w:ascii="Times New Roman" w:eastAsia="Times New Roman" w:hAnsi="Times New Roman"/>
          <w:b/>
          <w:sz w:val="28"/>
          <w:szCs w:val="28"/>
          <w:lang w:eastAsia="ru-RU"/>
        </w:rPr>
        <w:t>П О С Т А Н О В Л Е Н И Е</w:t>
      </w:r>
    </w:p>
    <w:p w:rsidR="002675F7" w:rsidRPr="002675F7" w:rsidRDefault="002675F7" w:rsidP="002675F7">
      <w:pPr>
        <w:suppressAutoHyphens/>
        <w:spacing w:after="0" w:line="240" w:lineRule="auto"/>
        <w:rPr>
          <w:rFonts w:ascii="Times New Roman" w:eastAsia="Times New Roman" w:hAnsi="Times New Roman"/>
          <w:sz w:val="28"/>
          <w:szCs w:val="28"/>
          <w:lang w:eastAsia="zh-CN"/>
        </w:rPr>
      </w:pPr>
      <w:r w:rsidRPr="002675F7">
        <w:rPr>
          <w:rFonts w:ascii="Times New Roman" w:eastAsia="Times New Roman" w:hAnsi="Times New Roman"/>
          <w:sz w:val="28"/>
          <w:szCs w:val="28"/>
          <w:lang w:eastAsia="zh-CN"/>
        </w:rPr>
        <w:t>12.10.2023                                                                                                        № 66</w:t>
      </w:r>
    </w:p>
    <w:p w:rsidR="002675F7" w:rsidRPr="002675F7" w:rsidRDefault="002675F7" w:rsidP="002675F7">
      <w:pPr>
        <w:suppressAutoHyphens/>
        <w:spacing w:after="0" w:line="240" w:lineRule="auto"/>
        <w:jc w:val="center"/>
        <w:rPr>
          <w:rFonts w:ascii="Times New Roman" w:eastAsia="Times New Roman" w:hAnsi="Times New Roman"/>
          <w:sz w:val="28"/>
          <w:szCs w:val="28"/>
          <w:lang w:eastAsia="zh-CN"/>
        </w:rPr>
      </w:pPr>
      <w:r w:rsidRPr="002675F7">
        <w:rPr>
          <w:rFonts w:ascii="Times New Roman" w:eastAsia="Times New Roman" w:hAnsi="Times New Roman"/>
          <w:sz w:val="28"/>
          <w:szCs w:val="28"/>
          <w:lang w:eastAsia="zh-CN"/>
        </w:rPr>
        <w:t>с. Вармазейка</w:t>
      </w: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jc w:val="center"/>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Об утверждении Положения о комиссии по поступлению и выбытию активов администрации Вармазейского сельского поселения</w:t>
      </w:r>
    </w:p>
    <w:p w:rsidR="002675F7" w:rsidRPr="002675F7" w:rsidRDefault="002675F7" w:rsidP="002675F7">
      <w:pPr>
        <w:spacing w:after="0" w:line="240" w:lineRule="auto"/>
        <w:jc w:val="center"/>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Большеигнатовского муниципального района Республики Мордовия</w:t>
      </w: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ind w:firstLine="709"/>
        <w:jc w:val="both"/>
        <w:rPr>
          <w:rFonts w:ascii="Times New Roman" w:eastAsia="Times New Roman" w:hAnsi="Times New Roman"/>
          <w:bCs/>
          <w:sz w:val="28"/>
          <w:szCs w:val="28"/>
          <w:lang w:eastAsia="ru-RU"/>
        </w:rPr>
      </w:pPr>
      <w:r w:rsidRPr="002675F7">
        <w:rPr>
          <w:rFonts w:ascii="Times New Roman" w:eastAsia="Times New Roman" w:hAnsi="Times New Roman"/>
          <w:sz w:val="28"/>
          <w:szCs w:val="28"/>
          <w:lang w:eastAsia="ru-RU"/>
        </w:rPr>
        <w:t>В целях исполнения статьи 47.2 Бюджетного кодекса Российской Федерации, Постановления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Pr="002675F7">
        <w:rPr>
          <w:rFonts w:ascii="Times New Roman" w:eastAsia="Times New Roman" w:hAnsi="Times New Roman"/>
          <w:bCs/>
          <w:sz w:val="28"/>
          <w:szCs w:val="28"/>
          <w:lang w:eastAsia="ru-RU"/>
        </w:rPr>
        <w:t>, администрация Вармазейского сельского поселения Большеигнатовского муниципального района Республики Мордовия   ПОСТАНОВЛЯЕТ:</w:t>
      </w:r>
    </w:p>
    <w:p w:rsidR="002675F7" w:rsidRPr="002675F7" w:rsidRDefault="002675F7" w:rsidP="002675F7">
      <w:pPr>
        <w:spacing w:after="0" w:line="240" w:lineRule="auto"/>
        <w:ind w:firstLine="709"/>
        <w:jc w:val="both"/>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 xml:space="preserve">1. Утвердить Положение о комиссии по поступлению и выбытию активов </w:t>
      </w:r>
      <w:r w:rsidRPr="002675F7">
        <w:rPr>
          <w:rFonts w:ascii="Times New Roman" w:eastAsia="Times New Roman" w:hAnsi="Times New Roman"/>
          <w:bCs/>
          <w:sz w:val="28"/>
          <w:szCs w:val="28"/>
          <w:lang w:eastAsia="ru-RU"/>
        </w:rPr>
        <w:t>Вармазейского сельского поселения Большеигнатовского муниципального района Республики Мордовия</w:t>
      </w:r>
      <w:r w:rsidRPr="002675F7">
        <w:rPr>
          <w:rFonts w:ascii="Times New Roman" w:eastAsia="Times New Roman" w:hAnsi="Times New Roman"/>
          <w:sz w:val="28"/>
          <w:szCs w:val="28"/>
          <w:lang w:eastAsia="ru-RU"/>
        </w:rPr>
        <w:t xml:space="preserve"> согласно приложению 1 к настоящему постановлению.</w:t>
      </w:r>
    </w:p>
    <w:p w:rsidR="002675F7" w:rsidRPr="002675F7" w:rsidRDefault="002675F7" w:rsidP="002675F7">
      <w:pPr>
        <w:spacing w:after="0" w:line="240" w:lineRule="auto"/>
        <w:jc w:val="both"/>
        <w:rPr>
          <w:rFonts w:ascii="Times New Roman" w:eastAsia="Times New Roman" w:hAnsi="Times New Roman"/>
          <w:sz w:val="28"/>
          <w:szCs w:val="28"/>
          <w:lang w:eastAsia="ru-RU"/>
        </w:rPr>
      </w:pPr>
      <w:r w:rsidRPr="002675F7">
        <w:rPr>
          <w:rFonts w:ascii="Times New Roman" w:eastAsia="Times New Roman" w:hAnsi="Times New Roman"/>
          <w:sz w:val="24"/>
          <w:szCs w:val="24"/>
          <w:lang w:eastAsia="ru-RU"/>
        </w:rPr>
        <w:t xml:space="preserve">  </w:t>
      </w:r>
      <w:r w:rsidRPr="002675F7">
        <w:rPr>
          <w:rFonts w:ascii="Times New Roman" w:eastAsia="Times New Roman" w:hAnsi="Times New Roman"/>
          <w:sz w:val="28"/>
          <w:szCs w:val="28"/>
          <w:lang w:eastAsia="ru-RU"/>
        </w:rPr>
        <w:t xml:space="preserve">2. </w:t>
      </w:r>
      <w:r w:rsidRPr="002675F7">
        <w:rPr>
          <w:rFonts w:ascii="Times New Roman" w:eastAsia="Times New Roman" w:hAnsi="Times New Roman"/>
          <w:color w:val="000000"/>
          <w:sz w:val="28"/>
          <w:szCs w:val="28"/>
          <w:lang w:eastAsia="ru-RU"/>
        </w:rPr>
        <w:t xml:space="preserve">Создать комиссию по поступлению и выбытию активов администрации </w:t>
      </w:r>
      <w:r w:rsidRPr="002675F7">
        <w:rPr>
          <w:rFonts w:ascii="Times New Roman" w:eastAsia="Times New Roman" w:hAnsi="Times New Roman"/>
          <w:bCs/>
          <w:sz w:val="28"/>
          <w:szCs w:val="28"/>
          <w:lang w:eastAsia="ru-RU"/>
        </w:rPr>
        <w:t>Вармазейского сельского поселения Большеигнатовского муниципального района Республики Мордовия</w:t>
      </w:r>
      <w:r w:rsidRPr="002675F7">
        <w:rPr>
          <w:rFonts w:ascii="Times New Roman" w:eastAsia="Times New Roman" w:hAnsi="Times New Roman"/>
          <w:color w:val="000000"/>
          <w:sz w:val="28"/>
          <w:szCs w:val="28"/>
          <w:lang w:eastAsia="ru-RU"/>
        </w:rPr>
        <w:t xml:space="preserve"> и утвердить ее </w:t>
      </w:r>
      <w:hyperlink w:anchor="P315" w:tooltip="#P315" w:history="1">
        <w:r w:rsidRPr="002675F7">
          <w:rPr>
            <w:rFonts w:ascii="Times New Roman" w:eastAsia="Times New Roman" w:hAnsi="Times New Roman"/>
            <w:color w:val="000000"/>
            <w:sz w:val="28"/>
            <w:szCs w:val="28"/>
            <w:u w:val="single"/>
            <w:lang w:eastAsia="ru-RU"/>
          </w:rPr>
          <w:t>состав</w:t>
        </w:r>
      </w:hyperlink>
      <w:r w:rsidRPr="002675F7">
        <w:rPr>
          <w:rFonts w:ascii="Times New Roman" w:eastAsia="Times New Roman" w:hAnsi="Times New Roman"/>
          <w:color w:val="000000"/>
          <w:sz w:val="28"/>
          <w:szCs w:val="28"/>
          <w:lang w:eastAsia="ru-RU"/>
        </w:rPr>
        <w:t xml:space="preserve"> согласно приложению 2 к настоящему Постановлению.</w:t>
      </w:r>
    </w:p>
    <w:p w:rsidR="002675F7" w:rsidRPr="002675F7" w:rsidRDefault="002675F7" w:rsidP="002675F7">
      <w:pPr>
        <w:tabs>
          <w:tab w:val="left" w:pos="1005"/>
        </w:tabs>
        <w:spacing w:after="0" w:line="240" w:lineRule="auto"/>
        <w:jc w:val="both"/>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 xml:space="preserve"> </w:t>
      </w:r>
      <w:r w:rsidRPr="002675F7">
        <w:rPr>
          <w:rFonts w:ascii="Times New Roman" w:eastAsia="Times New Roman" w:hAnsi="Times New Roman"/>
          <w:bCs/>
          <w:sz w:val="28"/>
          <w:szCs w:val="28"/>
          <w:lang w:eastAsia="ru-RU"/>
        </w:rPr>
        <w:t>3.</w:t>
      </w:r>
      <w:r w:rsidRPr="002675F7">
        <w:rPr>
          <w:rFonts w:ascii="Times New Roman" w:eastAsia="Times New Roman" w:hAnsi="Times New Roman"/>
          <w:sz w:val="28"/>
          <w:szCs w:val="28"/>
          <w:lang w:eastAsia="ru-RU"/>
        </w:rPr>
        <w:t xml:space="preserve"> Настоящее постановление вступает в силу с момента его подписания.</w:t>
      </w:r>
    </w:p>
    <w:p w:rsidR="002675F7" w:rsidRPr="002675F7" w:rsidRDefault="002675F7" w:rsidP="002675F7">
      <w:pPr>
        <w:tabs>
          <w:tab w:val="left" w:pos="1005"/>
        </w:tabs>
        <w:spacing w:after="0" w:line="240" w:lineRule="auto"/>
        <w:jc w:val="both"/>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 xml:space="preserve"> 4. Разместить настоящее постановление на официальном сайте администрации </w:t>
      </w:r>
      <w:r w:rsidRPr="002675F7">
        <w:rPr>
          <w:rFonts w:ascii="Times New Roman" w:eastAsia="Times New Roman" w:hAnsi="Times New Roman"/>
          <w:bCs/>
          <w:sz w:val="28"/>
          <w:szCs w:val="28"/>
          <w:lang w:eastAsia="ru-RU"/>
        </w:rPr>
        <w:t>Вармазейского сельского поселения Большеигнатовского муниципального района Республики Мордовия</w:t>
      </w:r>
      <w:r w:rsidRPr="002675F7">
        <w:rPr>
          <w:rFonts w:ascii="Times New Roman" w:eastAsia="Times New Roman" w:hAnsi="Times New Roman"/>
          <w:sz w:val="28"/>
          <w:szCs w:val="28"/>
          <w:lang w:eastAsia="ru-RU"/>
        </w:rPr>
        <w:t xml:space="preserve"> в сети «Интернет».</w:t>
      </w:r>
    </w:p>
    <w:p w:rsidR="002675F7" w:rsidRPr="002675F7" w:rsidRDefault="002675F7" w:rsidP="002675F7">
      <w:pPr>
        <w:tabs>
          <w:tab w:val="left" w:pos="709"/>
        </w:tabs>
        <w:spacing w:after="0" w:line="240" w:lineRule="auto"/>
        <w:jc w:val="both"/>
        <w:rPr>
          <w:rFonts w:ascii="Times New Roman" w:eastAsia="Times New Roman" w:hAnsi="Times New Roman"/>
          <w:bCs/>
          <w:sz w:val="28"/>
          <w:szCs w:val="28"/>
          <w:lang w:eastAsia="ru-RU"/>
        </w:rPr>
      </w:pPr>
      <w:r w:rsidRPr="002675F7">
        <w:rPr>
          <w:rFonts w:ascii="Times New Roman" w:eastAsia="Times New Roman" w:hAnsi="Times New Roman"/>
          <w:bCs/>
          <w:sz w:val="28"/>
          <w:szCs w:val="28"/>
          <w:lang w:eastAsia="ru-RU"/>
        </w:rPr>
        <w:t xml:space="preserve">   5. </w:t>
      </w:r>
      <w:r w:rsidRPr="002675F7">
        <w:rPr>
          <w:rFonts w:ascii="Times New Roman" w:eastAsia="Times New Roman" w:hAnsi="Times New Roman"/>
          <w:sz w:val="28"/>
          <w:szCs w:val="28"/>
          <w:lang w:eastAsia="ru-RU"/>
        </w:rPr>
        <w:t xml:space="preserve">Контроль за выполнением настоящего постановления возложить на главу </w:t>
      </w:r>
      <w:r w:rsidRPr="002675F7">
        <w:rPr>
          <w:rFonts w:ascii="Times New Roman" w:eastAsia="Times New Roman" w:hAnsi="Times New Roman"/>
          <w:bCs/>
          <w:sz w:val="28"/>
          <w:szCs w:val="28"/>
          <w:lang w:eastAsia="ru-RU"/>
        </w:rPr>
        <w:t>Вармазейского сельского поселения Большеигнатовского муниципального района Республики Мордовия А.Р.Рабину</w:t>
      </w:r>
      <w:r w:rsidRPr="002675F7">
        <w:rPr>
          <w:rFonts w:ascii="Times New Roman" w:eastAsia="Times New Roman" w:hAnsi="Times New Roman"/>
          <w:sz w:val="28"/>
          <w:szCs w:val="28"/>
          <w:lang w:eastAsia="ru-RU"/>
        </w:rPr>
        <w:t>.</w:t>
      </w:r>
    </w:p>
    <w:p w:rsidR="002675F7" w:rsidRPr="002675F7" w:rsidRDefault="002675F7" w:rsidP="002675F7">
      <w:pPr>
        <w:spacing w:after="0" w:line="240" w:lineRule="auto"/>
        <w:ind w:left="1066"/>
        <w:jc w:val="both"/>
        <w:rPr>
          <w:rFonts w:ascii="Times New Roman" w:eastAsia="Times New Roman" w:hAnsi="Times New Roman"/>
          <w:sz w:val="28"/>
          <w:szCs w:val="28"/>
          <w:lang w:eastAsia="ru-RU"/>
        </w:rPr>
      </w:pPr>
    </w:p>
    <w:p w:rsidR="002675F7" w:rsidRPr="002675F7" w:rsidRDefault="002675F7" w:rsidP="002675F7">
      <w:pPr>
        <w:spacing w:after="0" w:line="240" w:lineRule="auto"/>
        <w:ind w:left="1066"/>
        <w:jc w:val="both"/>
        <w:rPr>
          <w:rFonts w:ascii="Times New Roman" w:eastAsia="Times New Roman" w:hAnsi="Times New Roman"/>
          <w:sz w:val="28"/>
          <w:szCs w:val="28"/>
          <w:lang w:eastAsia="ru-RU"/>
        </w:rPr>
      </w:pPr>
    </w:p>
    <w:p w:rsidR="002675F7" w:rsidRPr="002675F7" w:rsidRDefault="002675F7" w:rsidP="002675F7">
      <w:pPr>
        <w:spacing w:after="0" w:line="240" w:lineRule="auto"/>
        <w:ind w:left="1066"/>
        <w:jc w:val="both"/>
        <w:rPr>
          <w:rFonts w:ascii="Times New Roman" w:eastAsia="Times New Roman" w:hAnsi="Times New Roman"/>
          <w:sz w:val="28"/>
          <w:szCs w:val="28"/>
          <w:lang w:eastAsia="ru-RU"/>
        </w:rPr>
      </w:pPr>
    </w:p>
    <w:p w:rsidR="002675F7" w:rsidRPr="002675F7" w:rsidRDefault="002675F7" w:rsidP="002675F7">
      <w:pPr>
        <w:spacing w:after="0" w:line="240" w:lineRule="auto"/>
        <w:ind w:left="1066"/>
        <w:jc w:val="both"/>
        <w:rPr>
          <w:rFonts w:ascii="Times New Roman" w:eastAsia="Times New Roman" w:hAnsi="Times New Roman"/>
          <w:sz w:val="28"/>
          <w:szCs w:val="28"/>
          <w:lang w:eastAsia="ru-RU"/>
        </w:rPr>
      </w:pPr>
    </w:p>
    <w:p w:rsidR="002675F7" w:rsidRPr="002675F7" w:rsidRDefault="002675F7" w:rsidP="002675F7">
      <w:pPr>
        <w:spacing w:after="0" w:line="240" w:lineRule="auto"/>
        <w:ind w:left="1066"/>
        <w:jc w:val="both"/>
        <w:rPr>
          <w:rFonts w:ascii="Times New Roman" w:eastAsia="Times New Roman" w:hAnsi="Times New Roman"/>
          <w:sz w:val="28"/>
          <w:szCs w:val="28"/>
          <w:lang w:eastAsia="ru-RU"/>
        </w:rPr>
      </w:pPr>
    </w:p>
    <w:p w:rsidR="002675F7" w:rsidRPr="002675F7" w:rsidRDefault="002675F7" w:rsidP="002675F7">
      <w:pPr>
        <w:widowControl w:val="0"/>
        <w:tabs>
          <w:tab w:val="left" w:pos="1620"/>
        </w:tabs>
        <w:autoSpaceDE w:val="0"/>
        <w:autoSpaceDN w:val="0"/>
        <w:adjustRightInd w:val="0"/>
        <w:spacing w:after="0" w:line="240" w:lineRule="auto"/>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Глава Вармазейского сельского поселения:</w:t>
      </w:r>
      <w:r w:rsidRPr="002675F7">
        <w:rPr>
          <w:rFonts w:ascii="Times New Roman" w:eastAsia="Times New Roman" w:hAnsi="Times New Roman"/>
          <w:sz w:val="28"/>
          <w:szCs w:val="28"/>
          <w:lang w:eastAsia="ru-RU"/>
        </w:rPr>
        <w:tab/>
      </w:r>
      <w:r w:rsidRPr="002675F7">
        <w:rPr>
          <w:rFonts w:ascii="Times New Roman" w:eastAsia="Times New Roman" w:hAnsi="Times New Roman"/>
          <w:sz w:val="28"/>
          <w:szCs w:val="28"/>
          <w:lang w:eastAsia="ru-RU"/>
        </w:rPr>
        <w:tab/>
        <w:t xml:space="preserve">               А.Р. Рабина</w:t>
      </w:r>
    </w:p>
    <w:p w:rsidR="002675F7" w:rsidRPr="002675F7" w:rsidRDefault="002675F7" w:rsidP="002675F7">
      <w:pPr>
        <w:widowControl w:val="0"/>
        <w:tabs>
          <w:tab w:val="left" w:pos="1620"/>
        </w:tabs>
        <w:autoSpaceDE w:val="0"/>
        <w:autoSpaceDN w:val="0"/>
        <w:adjustRightInd w:val="0"/>
        <w:spacing w:after="0" w:line="240" w:lineRule="auto"/>
        <w:rPr>
          <w:rFonts w:ascii="Times New Roman" w:eastAsia="Times New Roman" w:hAnsi="Times New Roman"/>
          <w:sz w:val="28"/>
          <w:szCs w:val="28"/>
          <w:lang w:eastAsia="ru-RU"/>
        </w:rPr>
      </w:pPr>
    </w:p>
    <w:p w:rsidR="002675F7" w:rsidRPr="002675F7" w:rsidRDefault="002675F7" w:rsidP="002675F7">
      <w:pPr>
        <w:autoSpaceDE w:val="0"/>
        <w:autoSpaceDN w:val="0"/>
        <w:adjustRightInd w:val="0"/>
        <w:spacing w:after="0" w:line="240" w:lineRule="auto"/>
        <w:rPr>
          <w:rFonts w:ascii="Times New Roman" w:eastAsia="Times New Roman" w:hAnsi="Times New Roman"/>
          <w:sz w:val="28"/>
          <w:szCs w:val="28"/>
          <w:lang w:eastAsia="ru-RU"/>
        </w:rPr>
      </w:pPr>
      <w:bookmarkStart w:id="0" w:name="Приложение"/>
      <w:bookmarkEnd w:id="0"/>
    </w:p>
    <w:p w:rsidR="002675F7" w:rsidRPr="002675F7" w:rsidRDefault="002675F7" w:rsidP="002675F7">
      <w:pPr>
        <w:autoSpaceDE w:val="0"/>
        <w:autoSpaceDN w:val="0"/>
        <w:adjustRightInd w:val="0"/>
        <w:spacing w:after="0" w:line="240" w:lineRule="auto"/>
        <w:rPr>
          <w:rFonts w:ascii="Times New Roman" w:eastAsia="Times New Roman" w:hAnsi="Times New Roman"/>
          <w:bCs/>
          <w:color w:val="26282F"/>
          <w:lang w:eastAsia="ru-RU"/>
        </w:rPr>
      </w:pPr>
    </w:p>
    <w:p w:rsidR="002675F7" w:rsidRPr="002675F7" w:rsidRDefault="002675F7" w:rsidP="002675F7">
      <w:pPr>
        <w:autoSpaceDE w:val="0"/>
        <w:autoSpaceDN w:val="0"/>
        <w:adjustRightInd w:val="0"/>
        <w:spacing w:after="0" w:line="240" w:lineRule="auto"/>
        <w:rPr>
          <w:rFonts w:ascii="Times New Roman" w:eastAsia="Times New Roman" w:hAnsi="Times New Roman"/>
          <w:bCs/>
          <w:color w:val="26282F"/>
          <w:lang w:eastAsia="ru-RU"/>
        </w:rPr>
      </w:pPr>
    </w:p>
    <w:p w:rsidR="002675F7" w:rsidRPr="002675F7" w:rsidRDefault="002675F7" w:rsidP="002675F7">
      <w:pPr>
        <w:autoSpaceDE w:val="0"/>
        <w:autoSpaceDN w:val="0"/>
        <w:adjustRightInd w:val="0"/>
        <w:spacing w:after="0" w:line="240" w:lineRule="auto"/>
        <w:jc w:val="right"/>
        <w:rPr>
          <w:rFonts w:ascii="Times New Roman" w:eastAsia="Times New Roman" w:hAnsi="Times New Roman"/>
          <w:bCs/>
          <w:color w:val="26282F"/>
          <w:lang w:eastAsia="ru-RU"/>
        </w:rPr>
      </w:pPr>
    </w:p>
    <w:p w:rsidR="002675F7" w:rsidRPr="002675F7" w:rsidRDefault="002675F7" w:rsidP="002675F7">
      <w:pPr>
        <w:autoSpaceDE w:val="0"/>
        <w:autoSpaceDN w:val="0"/>
        <w:adjustRightInd w:val="0"/>
        <w:spacing w:after="0" w:line="240" w:lineRule="auto"/>
        <w:jc w:val="right"/>
        <w:rPr>
          <w:rFonts w:ascii="Times New Roman" w:eastAsia="Times New Roman" w:hAnsi="Times New Roman"/>
          <w:color w:val="26282F"/>
          <w:sz w:val="24"/>
          <w:szCs w:val="24"/>
          <w:lang w:eastAsia="ru-RU"/>
        </w:rPr>
      </w:pPr>
      <w:r w:rsidRPr="002675F7">
        <w:rPr>
          <w:rFonts w:ascii="Times New Roman" w:eastAsia="Times New Roman" w:hAnsi="Times New Roman"/>
          <w:b/>
          <w:color w:val="26282F"/>
          <w:lang w:eastAsia="ru-RU"/>
        </w:rPr>
        <w:t xml:space="preserve">Приложение 1 </w:t>
      </w:r>
    </w:p>
    <w:p w:rsidR="002675F7" w:rsidRPr="002675F7" w:rsidRDefault="002675F7" w:rsidP="002675F7">
      <w:pPr>
        <w:spacing w:after="0" w:line="240" w:lineRule="auto"/>
        <w:ind w:firstLine="698"/>
        <w:jc w:val="right"/>
        <w:rPr>
          <w:rFonts w:ascii="Times New Roman" w:eastAsia="Times New Roman" w:hAnsi="Times New Roman"/>
          <w:bCs/>
          <w:sz w:val="28"/>
          <w:szCs w:val="28"/>
          <w:lang w:eastAsia="ru-RU"/>
        </w:rPr>
      </w:pPr>
      <w:r w:rsidRPr="002675F7">
        <w:rPr>
          <w:rFonts w:ascii="Times New Roman" w:eastAsia="Times New Roman" w:hAnsi="Times New Roman"/>
          <w:b/>
          <w:color w:val="26282F"/>
          <w:lang w:eastAsia="ru-RU"/>
        </w:rPr>
        <w:t>к постановлению администрации</w:t>
      </w:r>
      <w:r w:rsidRPr="002675F7">
        <w:rPr>
          <w:rFonts w:ascii="Times New Roman" w:eastAsia="Times New Roman" w:hAnsi="Times New Roman"/>
          <w:bCs/>
          <w:sz w:val="28"/>
          <w:szCs w:val="28"/>
          <w:lang w:eastAsia="ru-RU"/>
        </w:rPr>
        <w:t xml:space="preserve"> </w:t>
      </w:r>
    </w:p>
    <w:p w:rsidR="002675F7" w:rsidRPr="002675F7" w:rsidRDefault="002675F7" w:rsidP="002675F7">
      <w:pPr>
        <w:spacing w:after="0" w:line="240" w:lineRule="auto"/>
        <w:ind w:firstLine="698"/>
        <w:jc w:val="right"/>
        <w:rPr>
          <w:rFonts w:ascii="Times New Roman" w:eastAsia="Times New Roman" w:hAnsi="Times New Roman"/>
          <w:bCs/>
          <w:sz w:val="24"/>
          <w:szCs w:val="24"/>
          <w:lang w:eastAsia="ru-RU"/>
        </w:rPr>
      </w:pPr>
      <w:r w:rsidRPr="002675F7">
        <w:rPr>
          <w:rFonts w:ascii="Times New Roman" w:eastAsia="Times New Roman" w:hAnsi="Times New Roman"/>
          <w:bCs/>
          <w:sz w:val="24"/>
          <w:szCs w:val="24"/>
          <w:lang w:eastAsia="ru-RU"/>
        </w:rPr>
        <w:t>Вармазейского сельского поселения</w:t>
      </w:r>
    </w:p>
    <w:p w:rsidR="002675F7" w:rsidRPr="002675F7" w:rsidRDefault="002675F7" w:rsidP="002675F7">
      <w:pPr>
        <w:spacing w:after="0" w:line="240" w:lineRule="auto"/>
        <w:ind w:firstLine="698"/>
        <w:jc w:val="right"/>
        <w:rPr>
          <w:rFonts w:ascii="Times New Roman" w:eastAsia="Times New Roman" w:hAnsi="Times New Roman"/>
          <w:bCs/>
          <w:sz w:val="24"/>
          <w:szCs w:val="24"/>
          <w:lang w:eastAsia="ru-RU"/>
        </w:rPr>
      </w:pPr>
      <w:r w:rsidRPr="002675F7">
        <w:rPr>
          <w:rFonts w:ascii="Times New Roman" w:eastAsia="Times New Roman" w:hAnsi="Times New Roman"/>
          <w:bCs/>
          <w:sz w:val="24"/>
          <w:szCs w:val="24"/>
          <w:lang w:eastAsia="ru-RU"/>
        </w:rPr>
        <w:t xml:space="preserve"> Большеигнатовского муниципального</w:t>
      </w:r>
    </w:p>
    <w:p w:rsidR="002675F7" w:rsidRPr="002675F7" w:rsidRDefault="002675F7" w:rsidP="002675F7">
      <w:pPr>
        <w:spacing w:after="0" w:line="240" w:lineRule="auto"/>
        <w:ind w:firstLine="698"/>
        <w:jc w:val="right"/>
        <w:rPr>
          <w:rFonts w:ascii="Times New Roman" w:eastAsia="Times New Roman" w:hAnsi="Times New Roman"/>
          <w:bCs/>
          <w:color w:val="26282F"/>
          <w:lang w:eastAsia="ru-RU"/>
        </w:rPr>
      </w:pPr>
      <w:r w:rsidRPr="002675F7">
        <w:rPr>
          <w:rFonts w:ascii="Times New Roman" w:eastAsia="Times New Roman" w:hAnsi="Times New Roman"/>
          <w:bCs/>
          <w:sz w:val="24"/>
          <w:szCs w:val="24"/>
          <w:lang w:eastAsia="ru-RU"/>
        </w:rPr>
        <w:t xml:space="preserve"> района Республики Мордовия</w:t>
      </w:r>
    </w:p>
    <w:p w:rsidR="002675F7" w:rsidRPr="002675F7" w:rsidRDefault="002675F7" w:rsidP="002675F7">
      <w:pPr>
        <w:spacing w:after="0" w:line="240" w:lineRule="auto"/>
        <w:ind w:firstLine="698"/>
        <w:jc w:val="right"/>
        <w:rPr>
          <w:rFonts w:ascii="Times New Roman" w:eastAsia="Times New Roman" w:hAnsi="Times New Roman"/>
          <w:lang w:eastAsia="ru-RU"/>
        </w:rPr>
      </w:pPr>
      <w:r w:rsidRPr="002675F7">
        <w:rPr>
          <w:rFonts w:ascii="Times New Roman" w:eastAsia="Times New Roman" w:hAnsi="Times New Roman"/>
          <w:b/>
          <w:color w:val="26282F"/>
          <w:lang w:eastAsia="ru-RU"/>
        </w:rPr>
        <w:t xml:space="preserve">от «12» октября 2023г  № 66 </w:t>
      </w:r>
    </w:p>
    <w:p w:rsidR="002675F7" w:rsidRPr="002675F7" w:rsidRDefault="002675F7" w:rsidP="002675F7">
      <w:pPr>
        <w:spacing w:after="0" w:line="240" w:lineRule="auto"/>
        <w:rPr>
          <w:rFonts w:ascii="Times New Roman" w:eastAsia="Times New Roman" w:hAnsi="Times New Roman"/>
          <w:sz w:val="26"/>
          <w:szCs w:val="24"/>
          <w:lang w:eastAsia="ru-RU"/>
        </w:rPr>
      </w:pPr>
    </w:p>
    <w:p w:rsidR="002675F7" w:rsidRPr="002675F7" w:rsidRDefault="002675F7" w:rsidP="002675F7">
      <w:pPr>
        <w:spacing w:after="0" w:line="240" w:lineRule="auto"/>
        <w:rPr>
          <w:rFonts w:ascii="Times New Roman" w:eastAsia="Times New Roman" w:hAnsi="Times New Roman"/>
          <w:sz w:val="26"/>
          <w:szCs w:val="24"/>
          <w:lang w:eastAsia="ru-RU"/>
        </w:rPr>
      </w:pPr>
    </w:p>
    <w:p w:rsidR="002675F7" w:rsidRPr="002675F7" w:rsidRDefault="002675F7" w:rsidP="002675F7">
      <w:pPr>
        <w:widowControl w:val="0"/>
        <w:spacing w:after="0" w:line="240" w:lineRule="auto"/>
        <w:jc w:val="center"/>
        <w:rPr>
          <w:rFonts w:ascii="Times New Roman" w:eastAsia="Times New Roman" w:hAnsi="Times New Roman"/>
          <w:sz w:val="24"/>
          <w:szCs w:val="24"/>
          <w:lang w:eastAsia="ru-RU"/>
        </w:rPr>
      </w:pPr>
      <w:bookmarkStart w:id="1" w:name="Административный_регламент"/>
      <w:bookmarkStart w:id="2" w:name="P377"/>
      <w:bookmarkEnd w:id="1"/>
      <w:r w:rsidRPr="002675F7">
        <w:rPr>
          <w:rFonts w:ascii="Times New Roman" w:eastAsia="Times New Roman" w:hAnsi="Times New Roman"/>
          <w:b/>
          <w:bCs/>
          <w:color w:val="000000"/>
          <w:lang w:eastAsia="ru-RU"/>
        </w:rPr>
        <w:t>ПОЛОЖЕНИЕ</w:t>
      </w:r>
    </w:p>
    <w:p w:rsidR="002675F7" w:rsidRPr="002675F7" w:rsidRDefault="002675F7" w:rsidP="002675F7">
      <w:pPr>
        <w:widowControl w:val="0"/>
        <w:spacing w:after="0" w:line="240" w:lineRule="auto"/>
        <w:jc w:val="center"/>
        <w:rPr>
          <w:rFonts w:ascii="Times New Roman" w:eastAsia="Times New Roman" w:hAnsi="Times New Roman"/>
          <w:b/>
          <w:bCs/>
          <w:color w:val="000000"/>
          <w:lang w:eastAsia="ru-RU"/>
        </w:rPr>
      </w:pPr>
      <w:r w:rsidRPr="002675F7">
        <w:rPr>
          <w:rFonts w:ascii="Times New Roman" w:eastAsia="Times New Roman" w:hAnsi="Times New Roman"/>
          <w:b/>
          <w:bCs/>
          <w:color w:val="000000"/>
          <w:lang w:eastAsia="ru-RU"/>
        </w:rPr>
        <w:t>О КОМИССИИ ПО ПОСТУПЛЕНИЮ И ВЫБЫТИЮ АКТИВОВ</w:t>
      </w:r>
    </w:p>
    <w:p w:rsidR="002675F7" w:rsidRPr="002675F7" w:rsidRDefault="002675F7" w:rsidP="002675F7">
      <w:pPr>
        <w:widowControl w:val="0"/>
        <w:spacing w:after="0" w:line="240" w:lineRule="auto"/>
        <w:jc w:val="center"/>
        <w:rPr>
          <w:rFonts w:ascii="Times New Roman" w:eastAsia="Times New Roman" w:hAnsi="Times New Roman"/>
          <w:sz w:val="24"/>
          <w:szCs w:val="24"/>
          <w:lang w:eastAsia="ru-RU"/>
        </w:rPr>
      </w:pPr>
      <w:r w:rsidRPr="002675F7">
        <w:rPr>
          <w:rFonts w:ascii="Times New Roman" w:eastAsia="Times New Roman" w:hAnsi="Times New Roman"/>
          <w:b/>
          <w:bCs/>
          <w:color w:val="000000"/>
          <w:lang w:eastAsia="ru-RU"/>
        </w:rPr>
        <w:t xml:space="preserve"> АДМИНИСТРАЦИИ ВАРМАЗЕЙСКОГО СЕЛЬСКОГО ПОСЕЛЕНИЯ БОЛЬШЕИГНАТОВСКОГО МУНИЦИПАЛЬНОГО РАЙОНА РЕСПУБЛИКИ МОРДОВИЯ</w:t>
      </w:r>
    </w:p>
    <w:p w:rsidR="002675F7" w:rsidRPr="002675F7" w:rsidRDefault="002675F7" w:rsidP="002675F7">
      <w:pPr>
        <w:widowControl w:val="0"/>
        <w:spacing w:after="0" w:line="240" w:lineRule="auto"/>
        <w:jc w:val="center"/>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p w:rsidR="002675F7" w:rsidRPr="002675F7" w:rsidRDefault="002675F7" w:rsidP="002675F7">
      <w:pPr>
        <w:widowControl w:val="0"/>
        <w:spacing w:after="0" w:line="240" w:lineRule="auto"/>
        <w:jc w:val="center"/>
        <w:rPr>
          <w:rFonts w:ascii="Times New Roman" w:eastAsia="Times New Roman" w:hAnsi="Times New Roman"/>
          <w:sz w:val="26"/>
          <w:szCs w:val="26"/>
          <w:lang w:eastAsia="ru-RU"/>
        </w:rPr>
      </w:pPr>
      <w:r w:rsidRPr="002675F7">
        <w:rPr>
          <w:rFonts w:ascii="Times New Roman" w:eastAsia="Times New Roman" w:hAnsi="Times New Roman"/>
          <w:b/>
          <w:bCs/>
          <w:color w:val="000000"/>
          <w:sz w:val="26"/>
          <w:szCs w:val="26"/>
          <w:lang w:eastAsia="ru-RU"/>
        </w:rPr>
        <w:t>1. Общие положения</w:t>
      </w:r>
    </w:p>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6"/>
          <w:szCs w:val="26"/>
          <w:lang w:eastAsia="ru-RU"/>
        </w:rPr>
        <w:t xml:space="preserve">     </w:t>
      </w:r>
      <w:r w:rsidRPr="002675F7">
        <w:rPr>
          <w:rFonts w:ascii="Times New Roman" w:eastAsia="Times New Roman" w:hAnsi="Times New Roman"/>
          <w:color w:val="000000"/>
          <w:sz w:val="26"/>
          <w:szCs w:val="26"/>
          <w:lang w:eastAsia="ru-RU"/>
        </w:rPr>
        <w:t xml:space="preserve">1.1. Настоящее Положение устанавливает порядок деятельности комиссии по поступлению и выбытию активов администрации  </w:t>
      </w:r>
      <w:r w:rsidRPr="002675F7">
        <w:rPr>
          <w:rFonts w:ascii="Times New Roman" w:eastAsia="Times New Roman" w:hAnsi="Times New Roman"/>
          <w:bCs/>
          <w:sz w:val="24"/>
          <w:szCs w:val="24"/>
          <w:lang w:eastAsia="ru-RU"/>
        </w:rPr>
        <w:t>Вармазейского сельского поселения Большеигнатовского муниципального района Республики Мордовия</w:t>
      </w:r>
      <w:r w:rsidRPr="002675F7">
        <w:rPr>
          <w:rFonts w:ascii="Times New Roman" w:eastAsia="Times New Roman" w:hAnsi="Times New Roman"/>
          <w:color w:val="000000"/>
          <w:sz w:val="26"/>
          <w:szCs w:val="26"/>
          <w:lang w:eastAsia="ru-RU"/>
        </w:rPr>
        <w:t xml:space="preserve"> по рассмотрению вопросов признания (отказа в признании) безнадежной к взысканию задолженности по платежам в бюджет Вармазейского сельского поселения, главным администратором доходов по которым является администрация сельского поселения (далее соответственно - Комиссия, администратор доходов, безнадежная к взысканию задолженность), восстановления списанной задолженности в бюджетном (бухгалтерском) учете.</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 xml:space="preserve">1.2. Комиссия в своей деятельности руководствуется </w:t>
      </w:r>
      <w:bookmarkEnd w:id="2"/>
      <w:r w:rsidRPr="002675F7">
        <w:rPr>
          <w:rFonts w:ascii="Times New Roman" w:eastAsia="Times New Roman" w:hAnsi="Times New Roman"/>
          <w:sz w:val="24"/>
          <w:szCs w:val="24"/>
          <w:lang w:eastAsia="ru-RU"/>
        </w:rPr>
        <w:fldChar w:fldCharType="begin"/>
      </w:r>
      <w:r w:rsidRPr="002675F7">
        <w:rPr>
          <w:rFonts w:ascii="Times New Roman" w:eastAsia="Times New Roman" w:hAnsi="Times New Roman"/>
          <w:sz w:val="24"/>
          <w:szCs w:val="24"/>
          <w:lang w:eastAsia="ru-RU"/>
        </w:rPr>
        <w:instrText xml:space="preserve"> HYPERLINK "consultantplus://offline/ref=F509F853A186285D0BA4D3D21450A5388C7C9A39E8BBC036EA09FCAD032F2B75BC21D56BADF7EF12145DBCPBdBM" \o "consultantplus://offline/ref=F509F853A186285D0BA4D3D21450A5388C7C9A39E8BBC036EA09FCAD032F2B75BC21D56BADF7EF12145DBCPBdBM" </w:instrText>
      </w:r>
      <w:r w:rsidRPr="002675F7">
        <w:rPr>
          <w:rFonts w:ascii="Times New Roman" w:eastAsia="Times New Roman" w:hAnsi="Times New Roman"/>
          <w:sz w:val="24"/>
          <w:szCs w:val="24"/>
          <w:lang w:eastAsia="ru-RU"/>
        </w:rPr>
        <w:fldChar w:fldCharType="separate"/>
      </w:r>
      <w:r w:rsidRPr="002675F7">
        <w:rPr>
          <w:rFonts w:ascii="Times New Roman" w:eastAsia="Times New Roman" w:hAnsi="Times New Roman"/>
          <w:color w:val="000000"/>
          <w:sz w:val="26"/>
          <w:szCs w:val="26"/>
          <w:u w:val="single"/>
          <w:lang w:eastAsia="ru-RU"/>
        </w:rPr>
        <w:t>Конституцией</w:t>
      </w:r>
      <w:r w:rsidRPr="002675F7">
        <w:rPr>
          <w:rFonts w:ascii="Times New Roman" w:eastAsia="Times New Roman" w:hAnsi="Times New Roman"/>
          <w:sz w:val="24"/>
          <w:szCs w:val="24"/>
          <w:lang w:eastAsia="ru-RU"/>
        </w:rPr>
        <w:fldChar w:fldCharType="end"/>
      </w:r>
      <w:r w:rsidRPr="002675F7">
        <w:rPr>
          <w:rFonts w:ascii="Times New Roman" w:eastAsia="Times New Roman" w:hAnsi="Times New Roman"/>
          <w:color w:val="000000"/>
          <w:sz w:val="26"/>
          <w:szCs w:val="26"/>
          <w:lang w:eastAsia="ru-RU"/>
        </w:rPr>
        <w:t xml:space="preserve"> Российской Федерации, федеральными законами и иными нормативными правовыми актами Российской Федерации, </w:t>
      </w:r>
      <w:hyperlink r:id="rId6" w:tooltip="consultantplus://offline/ref=F509F853A186285D0BA4CDDF023CF930887FC331E2E99E6BE408F4FF542F7730EA28DF3CE2B3BD01175EA0BAD5A7AC8CE9PBd0M" w:history="1">
        <w:r w:rsidRPr="002675F7">
          <w:rPr>
            <w:rFonts w:ascii="Times New Roman" w:eastAsia="Times New Roman" w:hAnsi="Times New Roman"/>
            <w:color w:val="000000"/>
            <w:sz w:val="26"/>
            <w:szCs w:val="26"/>
            <w:u w:val="single"/>
            <w:lang w:eastAsia="ru-RU"/>
          </w:rPr>
          <w:t>Уставом</w:t>
        </w:r>
      </w:hyperlink>
      <w:r w:rsidRPr="002675F7">
        <w:rPr>
          <w:rFonts w:ascii="Times New Roman" w:eastAsia="Times New Roman" w:hAnsi="Times New Roman"/>
          <w:color w:val="000000"/>
          <w:sz w:val="26"/>
          <w:szCs w:val="26"/>
          <w:lang w:eastAsia="ru-RU"/>
        </w:rPr>
        <w:t xml:space="preserve"> сельского поселения, а также настоящим Положением и </w:t>
      </w:r>
      <w:hyperlink w:anchor="P33" w:tooltip="#P33" w:history="1">
        <w:r w:rsidRPr="002675F7">
          <w:rPr>
            <w:rFonts w:ascii="Times New Roman" w:eastAsia="Times New Roman" w:hAnsi="Times New Roman"/>
            <w:color w:val="000000"/>
            <w:sz w:val="26"/>
            <w:szCs w:val="26"/>
            <w:u w:val="single"/>
            <w:lang w:eastAsia="ru-RU"/>
          </w:rPr>
          <w:t>Порядком</w:t>
        </w:r>
      </w:hyperlink>
      <w:r w:rsidRPr="002675F7">
        <w:rPr>
          <w:rFonts w:ascii="Times New Roman" w:eastAsia="Times New Roman" w:hAnsi="Times New Roman"/>
          <w:color w:val="000000"/>
          <w:sz w:val="26"/>
          <w:szCs w:val="26"/>
          <w:lang w:eastAsia="ru-RU"/>
        </w:rPr>
        <w:t xml:space="preserve"> принятия решения о признании безнадежной к взысканию задолженности по платежам в бюджет Вармазейского сельского поселения Большеигнатовского муниципального  района  Республики Мордовия.</w:t>
      </w:r>
    </w:p>
    <w:p w:rsidR="002675F7" w:rsidRPr="002675F7" w:rsidRDefault="002675F7" w:rsidP="002675F7">
      <w:pPr>
        <w:widowControl w:val="0"/>
        <w:spacing w:after="0" w:line="240" w:lineRule="auto"/>
        <w:jc w:val="both"/>
        <w:rPr>
          <w:rFonts w:ascii="Times New Roman" w:eastAsia="Times New Roman" w:hAnsi="Times New Roman"/>
          <w:sz w:val="28"/>
          <w:szCs w:val="28"/>
          <w:lang w:eastAsia="ru-RU"/>
        </w:rPr>
      </w:pPr>
      <w:r w:rsidRPr="002675F7">
        <w:rPr>
          <w:rFonts w:ascii="Times New Roman" w:eastAsia="Times New Roman" w:hAnsi="Times New Roman"/>
          <w:sz w:val="24"/>
          <w:szCs w:val="24"/>
          <w:lang w:eastAsia="ru-RU"/>
        </w:rPr>
        <w:t> </w:t>
      </w:r>
      <w:r w:rsidRPr="002675F7">
        <w:rPr>
          <w:rFonts w:ascii="Times New Roman" w:eastAsia="Times New Roman" w:hAnsi="Times New Roman"/>
          <w:b/>
          <w:bCs/>
          <w:color w:val="000000"/>
          <w:sz w:val="28"/>
          <w:szCs w:val="28"/>
          <w:lang w:eastAsia="ru-RU"/>
        </w:rPr>
        <w:t xml:space="preserve"> </w:t>
      </w:r>
    </w:p>
    <w:p w:rsidR="002675F7" w:rsidRPr="002675F7" w:rsidRDefault="002675F7" w:rsidP="002675F7">
      <w:pPr>
        <w:widowControl w:val="0"/>
        <w:spacing w:after="0" w:line="240" w:lineRule="auto"/>
        <w:jc w:val="center"/>
        <w:rPr>
          <w:rFonts w:ascii="Times New Roman" w:eastAsia="Times New Roman" w:hAnsi="Times New Roman"/>
          <w:sz w:val="24"/>
          <w:szCs w:val="28"/>
          <w:lang w:eastAsia="ru-RU"/>
        </w:rPr>
      </w:pPr>
      <w:r w:rsidRPr="002675F7">
        <w:rPr>
          <w:rFonts w:ascii="Times New Roman" w:eastAsia="Times New Roman" w:hAnsi="Times New Roman"/>
          <w:b/>
          <w:bCs/>
          <w:color w:val="000000"/>
          <w:sz w:val="26"/>
          <w:szCs w:val="26"/>
          <w:lang w:eastAsia="ru-RU"/>
        </w:rPr>
        <w:t>2. Основные функции Комиссии</w:t>
      </w:r>
    </w:p>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xml:space="preserve">        </w:t>
      </w:r>
      <w:r w:rsidRPr="002675F7">
        <w:rPr>
          <w:rFonts w:ascii="Times New Roman" w:eastAsia="Times New Roman" w:hAnsi="Times New Roman"/>
          <w:color w:val="000000"/>
          <w:sz w:val="26"/>
          <w:szCs w:val="26"/>
          <w:lang w:eastAsia="ru-RU"/>
        </w:rPr>
        <w:t>Основными функциями Комиссии являются:</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2.1. Рассмотрение, в том числе проверка и анализ, представленных документов в целях принятия решения о признании (об отказе в признании) задолженности безнадежной к взысканию;</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bookmarkStart w:id="3" w:name="P390"/>
      <w:r w:rsidRPr="002675F7">
        <w:rPr>
          <w:rFonts w:ascii="Times New Roman" w:eastAsia="Times New Roman" w:hAnsi="Times New Roman"/>
          <w:color w:val="000000"/>
          <w:sz w:val="26"/>
          <w:szCs w:val="26"/>
          <w:lang w:eastAsia="ru-RU"/>
        </w:rPr>
        <w:t>2.2. Принятие решений о признании (об отказе в признании) безнадежной к взысканию задолженности;</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2.3. Рассмотрение, в том числе проверка и анализ,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bookmarkStart w:id="4" w:name="P392"/>
      <w:bookmarkEnd w:id="3"/>
      <w:r w:rsidRPr="002675F7">
        <w:rPr>
          <w:rFonts w:ascii="Times New Roman" w:eastAsia="Times New Roman" w:hAnsi="Times New Roman"/>
          <w:color w:val="000000"/>
          <w:sz w:val="26"/>
          <w:szCs w:val="26"/>
          <w:lang w:eastAsia="ru-RU"/>
        </w:rPr>
        <w:t>2.4. Принятие решений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w:t>
      </w:r>
    </w:p>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p w:rsidR="002675F7" w:rsidRPr="002675F7" w:rsidRDefault="002675F7" w:rsidP="002675F7">
      <w:pPr>
        <w:widowControl w:val="0"/>
        <w:spacing w:after="0" w:line="240" w:lineRule="auto"/>
        <w:jc w:val="center"/>
        <w:rPr>
          <w:rFonts w:ascii="Times New Roman" w:eastAsia="Times New Roman" w:hAnsi="Times New Roman"/>
          <w:sz w:val="24"/>
          <w:szCs w:val="24"/>
          <w:lang w:eastAsia="ru-RU"/>
        </w:rPr>
      </w:pPr>
      <w:r w:rsidRPr="002675F7">
        <w:rPr>
          <w:rFonts w:ascii="Times New Roman" w:eastAsia="Times New Roman" w:hAnsi="Times New Roman"/>
          <w:b/>
          <w:bCs/>
          <w:color w:val="000000"/>
          <w:sz w:val="26"/>
          <w:szCs w:val="26"/>
          <w:lang w:eastAsia="ru-RU"/>
        </w:rPr>
        <w:t>3. Права Комиссии</w:t>
      </w:r>
    </w:p>
    <w:p w:rsidR="002675F7" w:rsidRPr="002675F7" w:rsidRDefault="002675F7" w:rsidP="002675F7">
      <w:pPr>
        <w:widowControl w:val="0"/>
        <w:spacing w:after="0" w:line="240" w:lineRule="auto"/>
        <w:ind w:firstLine="567"/>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Комиссия в соответствии с основными функциями имеет право:</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lastRenderedPageBreak/>
        <w:t>3.1. Рассматривать на своих заседаниях вопросы, относящиеся к ее компетенции.</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3.2. Запрашивать в установленном порядке у учреждений и  организаций осуществляющих свою деятельность на территории Вармазейского сельского поселения , необходимые для деятельности Комиссии материалы.</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3.3. Приглашать для участия в работе Комиссии и заслушивать представителей учреждений и  организаций   осуществляющих свою деятельность на территории Вармазейского сельского поселения, по вопросам, относящимся к компетенции Комиссии.</w:t>
      </w:r>
    </w:p>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p w:rsidR="002675F7" w:rsidRPr="002675F7" w:rsidRDefault="002675F7" w:rsidP="002675F7">
      <w:pPr>
        <w:widowControl w:val="0"/>
        <w:spacing w:after="0" w:line="240" w:lineRule="auto"/>
        <w:jc w:val="center"/>
        <w:rPr>
          <w:rFonts w:ascii="Times New Roman" w:eastAsia="Times New Roman" w:hAnsi="Times New Roman"/>
          <w:sz w:val="24"/>
          <w:szCs w:val="24"/>
          <w:lang w:eastAsia="ru-RU"/>
        </w:rPr>
      </w:pPr>
      <w:r w:rsidRPr="002675F7">
        <w:rPr>
          <w:rFonts w:ascii="Times New Roman" w:eastAsia="Times New Roman" w:hAnsi="Times New Roman"/>
          <w:b/>
          <w:bCs/>
          <w:color w:val="000000"/>
          <w:sz w:val="26"/>
          <w:szCs w:val="26"/>
          <w:lang w:eastAsia="ru-RU"/>
        </w:rPr>
        <w:t>4. Организация деятельности Комиссии</w:t>
      </w:r>
    </w:p>
    <w:p w:rsidR="002675F7" w:rsidRPr="002675F7" w:rsidRDefault="002675F7" w:rsidP="002675F7">
      <w:pPr>
        <w:widowControl w:val="0"/>
        <w:spacing w:after="0" w:line="240" w:lineRule="auto"/>
        <w:ind w:firstLine="426"/>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r w:rsidRPr="002675F7">
        <w:rPr>
          <w:rFonts w:ascii="Times New Roman" w:eastAsia="Times New Roman" w:hAnsi="Times New Roman"/>
          <w:color w:val="000000"/>
          <w:sz w:val="26"/>
          <w:szCs w:val="26"/>
          <w:lang w:eastAsia="ru-RU"/>
        </w:rPr>
        <w:t>4.1. Комиссию возглавляет председатель комиссии, а в его отсутствие - заместитель председателя комиссии.</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4.2.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 но не позднее 30 дней со дня поступления соответствующих документов на рассмотрение.</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4.3. Организационно-техническое обеспечение работы Комиссии осуществляет секретарь Комиссии. Секретарь Комиссии не позднее чем за 2 рабочих дня до дня проведения заседания Комиссии уведомляет членов Комиссии о дате, месте и времени проведения заседания Комиссии путем направления в адрес членов Комиссии письменного приглашения (телефонограммы) и копий документов, представленных в Комиссию на рассмотрение. Секретарь Комиссии обеспечивает подготовку документов для заседания Комиссии, организует проведение заседания Комиссии, ведет и оформляет протокол заседания Комиссии, оформляет актом решение комиссии. В период отсутствия секретаря его обязанности выполняет один из членов Комиссии по поручению председателя Комиссии.</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4.4. Проект протокола заседания Комиссии оформляется секретарем Комиссии в течение 3  рабочих дней, следующего за днем проведения заседания Комиссии, и подписывается председателем Комиссии или лицом, исполняющим его обязанности, и секретарем Комиссии в течение 3 рабочих дней со дня проведения заседания Комиссии.</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4.5. Заседание Комиссии является правомочным, если на нем присутствует более половины членов Комиссии.</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 xml:space="preserve">4.6. Решения Комиссии, предусмотренные </w:t>
      </w:r>
      <w:bookmarkEnd w:id="4"/>
      <w:r w:rsidRPr="002675F7">
        <w:rPr>
          <w:rFonts w:ascii="Times New Roman" w:eastAsia="Times New Roman" w:hAnsi="Times New Roman"/>
          <w:sz w:val="24"/>
          <w:szCs w:val="24"/>
          <w:lang w:eastAsia="ru-RU"/>
        </w:rPr>
        <w:fldChar w:fldCharType="begin"/>
      </w:r>
      <w:r w:rsidRPr="002675F7">
        <w:rPr>
          <w:rFonts w:ascii="Times New Roman" w:eastAsia="Times New Roman" w:hAnsi="Times New Roman"/>
          <w:sz w:val="24"/>
          <w:szCs w:val="24"/>
          <w:lang w:eastAsia="ru-RU"/>
        </w:rPr>
        <w:instrText xml:space="preserve"> HYPERLINK "" \l "P390" \o "#P390" </w:instrText>
      </w:r>
      <w:r w:rsidRPr="002675F7">
        <w:rPr>
          <w:rFonts w:ascii="Times New Roman" w:eastAsia="Times New Roman" w:hAnsi="Times New Roman"/>
          <w:sz w:val="24"/>
          <w:szCs w:val="24"/>
          <w:lang w:eastAsia="ru-RU"/>
        </w:rPr>
        <w:fldChar w:fldCharType="separate"/>
      </w:r>
      <w:r w:rsidRPr="002675F7">
        <w:rPr>
          <w:rFonts w:ascii="Times New Roman" w:eastAsia="Times New Roman" w:hAnsi="Times New Roman"/>
          <w:color w:val="000000"/>
          <w:sz w:val="26"/>
          <w:szCs w:val="26"/>
          <w:u w:val="single"/>
          <w:lang w:eastAsia="ru-RU"/>
        </w:rPr>
        <w:t>пунктами 2.2</w:t>
      </w:r>
      <w:r w:rsidRPr="002675F7">
        <w:rPr>
          <w:rFonts w:ascii="Times New Roman" w:eastAsia="Times New Roman" w:hAnsi="Times New Roman"/>
          <w:sz w:val="24"/>
          <w:szCs w:val="24"/>
          <w:lang w:eastAsia="ru-RU"/>
        </w:rPr>
        <w:fldChar w:fldCharType="end"/>
      </w:r>
      <w:r w:rsidRPr="002675F7">
        <w:rPr>
          <w:rFonts w:ascii="Times New Roman" w:eastAsia="Times New Roman" w:hAnsi="Times New Roman"/>
          <w:color w:val="000000"/>
          <w:sz w:val="26"/>
          <w:szCs w:val="26"/>
          <w:lang w:eastAsia="ru-RU"/>
        </w:rPr>
        <w:t xml:space="preserve"> и </w:t>
      </w:r>
      <w:hyperlink w:anchor="P392" w:tooltip="#P392" w:history="1">
        <w:r w:rsidRPr="002675F7">
          <w:rPr>
            <w:rFonts w:ascii="Times New Roman" w:eastAsia="Times New Roman" w:hAnsi="Times New Roman"/>
            <w:color w:val="000000"/>
            <w:sz w:val="26"/>
            <w:szCs w:val="26"/>
            <w:u w:val="single"/>
            <w:lang w:eastAsia="ru-RU"/>
          </w:rPr>
          <w:t>2.4</w:t>
        </w:r>
      </w:hyperlink>
      <w:r w:rsidRPr="002675F7">
        <w:rPr>
          <w:rFonts w:ascii="Times New Roman" w:eastAsia="Times New Roman" w:hAnsi="Times New Roman"/>
          <w:color w:val="000000"/>
          <w:sz w:val="26"/>
          <w:szCs w:val="26"/>
          <w:lang w:eastAsia="ru-RU"/>
        </w:rPr>
        <w:t xml:space="preserve"> настоящего Положения, принимаются путем открытого голосования простым большинством голосов от числа членов Комиссии, включая председателя Комиссии, заместителя председателя Комиссии и секретаря Комиссии, присутствующих на заседании. В случае равенства голосов решающим является голос председательствующего на заседании Комиссии.</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 xml:space="preserve">4.7. Решение Комиссии в течение 5 рабочих дней со дня проведения заседания Комиссии оформляется секретарем Комиссии </w:t>
      </w:r>
      <w:hyperlink w:anchor="P196" w:tooltip="#P196" w:history="1">
        <w:r w:rsidRPr="002675F7">
          <w:rPr>
            <w:rFonts w:ascii="Times New Roman" w:eastAsia="Times New Roman" w:hAnsi="Times New Roman"/>
            <w:color w:val="000000"/>
            <w:sz w:val="26"/>
            <w:szCs w:val="26"/>
            <w:u w:val="single"/>
            <w:lang w:eastAsia="ru-RU"/>
          </w:rPr>
          <w:t>актом</w:t>
        </w:r>
      </w:hyperlink>
      <w:r w:rsidRPr="002675F7">
        <w:rPr>
          <w:rFonts w:ascii="Times New Roman" w:eastAsia="Times New Roman" w:hAnsi="Times New Roman"/>
          <w:color w:val="000000"/>
          <w:sz w:val="26"/>
          <w:szCs w:val="26"/>
          <w:lang w:eastAsia="ru-RU"/>
        </w:rPr>
        <w:t xml:space="preserve"> и направляется им на подписание председателю Комиссии и всем членам Комиссии, присутствовавшим на заседании, с нарочным.</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 xml:space="preserve">Председатель Комиссии и члены Комиссии в течение 3 рабочих дней со дня получения </w:t>
      </w:r>
      <w:hyperlink w:anchor="P196" w:tooltip="#P196" w:history="1">
        <w:r w:rsidRPr="002675F7">
          <w:rPr>
            <w:rFonts w:ascii="Times New Roman" w:eastAsia="Times New Roman" w:hAnsi="Times New Roman"/>
            <w:color w:val="000000"/>
            <w:sz w:val="26"/>
            <w:szCs w:val="26"/>
            <w:u w:val="single"/>
            <w:lang w:eastAsia="ru-RU"/>
          </w:rPr>
          <w:t>Акта</w:t>
        </w:r>
      </w:hyperlink>
      <w:r w:rsidRPr="002675F7">
        <w:rPr>
          <w:rFonts w:ascii="Times New Roman" w:eastAsia="Times New Roman" w:hAnsi="Times New Roman"/>
          <w:color w:val="000000"/>
          <w:sz w:val="26"/>
          <w:szCs w:val="26"/>
          <w:lang w:eastAsia="ru-RU"/>
        </w:rPr>
        <w:t xml:space="preserve"> подписывают его и возвращают секретарю Комиссии с нарочным.</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 xml:space="preserve">При несогласии с принятым Комиссией решением член Комиссии вправе </w:t>
      </w:r>
      <w:r w:rsidRPr="002675F7">
        <w:rPr>
          <w:rFonts w:ascii="Times New Roman" w:eastAsia="Times New Roman" w:hAnsi="Times New Roman"/>
          <w:color w:val="000000"/>
          <w:sz w:val="26"/>
          <w:szCs w:val="26"/>
          <w:lang w:eastAsia="ru-RU"/>
        </w:rPr>
        <w:lastRenderedPageBreak/>
        <w:t>изложить в письменной форме свое особое мнение, которое подлежит обязательному приобщению к принятому решению.</w:t>
      </w: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r w:rsidRPr="002675F7">
        <w:rPr>
          <w:rFonts w:ascii="Times New Roman" w:eastAsia="Times New Roman" w:hAnsi="Times New Roman"/>
          <w:color w:val="000000"/>
          <w:sz w:val="26"/>
          <w:szCs w:val="26"/>
          <w:lang w:eastAsia="ru-RU"/>
        </w:rPr>
        <w:t xml:space="preserve">4.8. Копии протокола заседания Комиссии и </w:t>
      </w:r>
      <w:hyperlink w:anchor="P196" w:tooltip="#P196" w:history="1">
        <w:r w:rsidRPr="002675F7">
          <w:rPr>
            <w:rFonts w:ascii="Times New Roman" w:eastAsia="Times New Roman" w:hAnsi="Times New Roman"/>
            <w:color w:val="000000"/>
            <w:sz w:val="26"/>
            <w:szCs w:val="26"/>
            <w:u w:val="single"/>
            <w:lang w:eastAsia="ru-RU"/>
          </w:rPr>
          <w:t>Акта</w:t>
        </w:r>
      </w:hyperlink>
      <w:r w:rsidRPr="002675F7">
        <w:rPr>
          <w:rFonts w:ascii="Times New Roman" w:eastAsia="Times New Roman" w:hAnsi="Times New Roman"/>
          <w:color w:val="000000"/>
          <w:sz w:val="26"/>
          <w:szCs w:val="26"/>
          <w:lang w:eastAsia="ru-RU"/>
        </w:rPr>
        <w:t xml:space="preserve"> рассылаются секретарем Комиссии всем членам Комиссии в течение 5 рабочих дней после утверждения Акта главой поселения. </w:t>
      </w:r>
    </w:p>
    <w:p w:rsidR="002675F7" w:rsidRPr="002675F7" w:rsidRDefault="002675F7" w:rsidP="002675F7">
      <w:pPr>
        <w:widowControl w:val="0"/>
        <w:spacing w:after="0" w:line="240" w:lineRule="auto"/>
        <w:ind w:firstLine="540"/>
        <w:jc w:val="both"/>
        <w:rPr>
          <w:rFonts w:ascii="Times New Roman" w:eastAsia="Times New Roman" w:hAnsi="Times New Roman"/>
          <w:color w:val="000000"/>
          <w:sz w:val="26"/>
          <w:szCs w:val="26"/>
          <w:lang w:eastAsia="ru-RU"/>
        </w:rPr>
      </w:pPr>
      <w:r w:rsidRPr="002675F7">
        <w:rPr>
          <w:rFonts w:ascii="Times New Roman" w:eastAsia="Times New Roman" w:hAnsi="Times New Roman"/>
          <w:color w:val="000000"/>
          <w:sz w:val="26"/>
          <w:szCs w:val="26"/>
          <w:lang w:eastAsia="ru-RU"/>
        </w:rPr>
        <w:t>4.9. Хранение протоколов Комиссии, актов и иных документов и материалов, поступивших на рассмотрение в Комиссию, обеспечивается Председателем Комиссии в установленном порядке.</w:t>
      </w:r>
    </w:p>
    <w:p w:rsidR="002675F7" w:rsidRPr="002675F7" w:rsidRDefault="002675F7" w:rsidP="002675F7">
      <w:pPr>
        <w:widowControl w:val="0"/>
        <w:spacing w:after="0" w:line="240" w:lineRule="auto"/>
        <w:ind w:firstLine="540"/>
        <w:jc w:val="both"/>
        <w:rPr>
          <w:rFonts w:ascii="Times New Roman" w:eastAsia="Times New Roman" w:hAnsi="Times New Roman"/>
          <w:color w:val="000000"/>
          <w:sz w:val="26"/>
          <w:szCs w:val="26"/>
          <w:lang w:eastAsia="ru-RU"/>
        </w:rPr>
      </w:pPr>
    </w:p>
    <w:p w:rsidR="002675F7" w:rsidRPr="002675F7" w:rsidRDefault="002675F7" w:rsidP="002675F7">
      <w:pPr>
        <w:widowControl w:val="0"/>
        <w:spacing w:after="0" w:line="240" w:lineRule="auto"/>
        <w:ind w:firstLine="540"/>
        <w:jc w:val="both"/>
        <w:rPr>
          <w:rFonts w:ascii="Times New Roman" w:eastAsia="Times New Roman" w:hAnsi="Times New Roman"/>
          <w:color w:val="000000"/>
          <w:sz w:val="26"/>
          <w:szCs w:val="26"/>
          <w:lang w:eastAsia="ru-RU"/>
        </w:rPr>
      </w:pPr>
    </w:p>
    <w:p w:rsidR="002675F7" w:rsidRPr="002675F7" w:rsidRDefault="002675F7" w:rsidP="002675F7">
      <w:pPr>
        <w:widowControl w:val="0"/>
        <w:spacing w:after="0" w:line="240" w:lineRule="auto"/>
        <w:ind w:firstLine="540"/>
        <w:jc w:val="both"/>
        <w:rPr>
          <w:rFonts w:ascii="Times New Roman" w:eastAsia="Times New Roman" w:hAnsi="Times New Roman"/>
          <w:color w:val="000000"/>
          <w:sz w:val="26"/>
          <w:szCs w:val="26"/>
          <w:lang w:eastAsia="ru-RU"/>
        </w:rPr>
      </w:pPr>
    </w:p>
    <w:p w:rsidR="002675F7" w:rsidRPr="002675F7" w:rsidRDefault="002675F7" w:rsidP="002675F7">
      <w:pPr>
        <w:widowControl w:val="0"/>
        <w:spacing w:after="0" w:line="240" w:lineRule="auto"/>
        <w:ind w:firstLine="540"/>
        <w:jc w:val="both"/>
        <w:rPr>
          <w:rFonts w:ascii="Times New Roman" w:eastAsia="Times New Roman" w:hAnsi="Times New Roman"/>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bookmarkStart w:id="5" w:name="P304"/>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color w:val="000000"/>
          <w:sz w:val="24"/>
          <w:szCs w:val="24"/>
          <w:lang w:eastAsia="ru-RU"/>
        </w:rPr>
      </w:pPr>
    </w:p>
    <w:p w:rsidR="002675F7" w:rsidRPr="002675F7" w:rsidRDefault="002675F7" w:rsidP="002675F7">
      <w:pPr>
        <w:widowControl w:val="0"/>
        <w:spacing w:after="0" w:line="240" w:lineRule="auto"/>
        <w:jc w:val="right"/>
        <w:rPr>
          <w:rFonts w:ascii="Times New Roman" w:eastAsia="Times New Roman" w:hAnsi="Times New Roman"/>
          <w:sz w:val="24"/>
          <w:szCs w:val="24"/>
          <w:lang w:eastAsia="ru-RU"/>
        </w:rPr>
      </w:pPr>
      <w:r w:rsidRPr="002675F7">
        <w:rPr>
          <w:rFonts w:ascii="Times New Roman" w:eastAsia="Times New Roman" w:hAnsi="Times New Roman"/>
          <w:color w:val="000000"/>
          <w:sz w:val="24"/>
          <w:szCs w:val="24"/>
          <w:lang w:eastAsia="ru-RU"/>
        </w:rPr>
        <w:t>Приложение № 2</w:t>
      </w:r>
    </w:p>
    <w:p w:rsidR="002675F7" w:rsidRPr="002675F7" w:rsidRDefault="002675F7" w:rsidP="002675F7">
      <w:pPr>
        <w:widowControl w:val="0"/>
        <w:spacing w:after="0" w:line="240" w:lineRule="auto"/>
        <w:jc w:val="right"/>
        <w:rPr>
          <w:rFonts w:ascii="Times New Roman" w:eastAsia="Times New Roman" w:hAnsi="Times New Roman"/>
          <w:sz w:val="24"/>
          <w:szCs w:val="24"/>
          <w:lang w:eastAsia="ru-RU"/>
        </w:rPr>
      </w:pPr>
      <w:r w:rsidRPr="002675F7">
        <w:rPr>
          <w:rFonts w:ascii="Times New Roman" w:eastAsia="Times New Roman" w:hAnsi="Times New Roman"/>
          <w:color w:val="000000"/>
          <w:lang w:eastAsia="ru-RU"/>
        </w:rPr>
        <w:t xml:space="preserve">                                                                                                         к постановлению администрации</w:t>
      </w:r>
    </w:p>
    <w:p w:rsidR="002675F7" w:rsidRPr="002675F7" w:rsidRDefault="002675F7" w:rsidP="002675F7">
      <w:pPr>
        <w:widowControl w:val="0"/>
        <w:spacing w:after="0" w:line="240" w:lineRule="auto"/>
        <w:jc w:val="right"/>
        <w:rPr>
          <w:rFonts w:ascii="Times New Roman" w:eastAsia="Times New Roman" w:hAnsi="Times New Roman"/>
          <w:color w:val="000000"/>
          <w:lang w:eastAsia="ru-RU"/>
        </w:rPr>
      </w:pPr>
      <w:r w:rsidRPr="002675F7">
        <w:rPr>
          <w:rFonts w:ascii="Times New Roman" w:eastAsia="Times New Roman" w:hAnsi="Times New Roman"/>
          <w:color w:val="000000"/>
          <w:lang w:eastAsia="ru-RU"/>
        </w:rPr>
        <w:t xml:space="preserve">                                                                                         Вармазейского сельского поселения</w:t>
      </w:r>
    </w:p>
    <w:p w:rsidR="002675F7" w:rsidRPr="002675F7" w:rsidRDefault="002675F7" w:rsidP="002675F7">
      <w:pPr>
        <w:widowControl w:val="0"/>
        <w:tabs>
          <w:tab w:val="left" w:pos="5798"/>
        </w:tabs>
        <w:spacing w:after="0" w:line="240" w:lineRule="auto"/>
        <w:jc w:val="right"/>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Большеигнатовского муниципального</w:t>
      </w:r>
    </w:p>
    <w:p w:rsidR="002675F7" w:rsidRPr="002675F7" w:rsidRDefault="002675F7" w:rsidP="002675F7">
      <w:pPr>
        <w:widowControl w:val="0"/>
        <w:tabs>
          <w:tab w:val="left" w:pos="5798"/>
        </w:tabs>
        <w:spacing w:after="0" w:line="240" w:lineRule="auto"/>
        <w:jc w:val="right"/>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xml:space="preserve"> района Республики Мордовия</w:t>
      </w:r>
    </w:p>
    <w:p w:rsidR="002675F7" w:rsidRPr="002675F7" w:rsidRDefault="002675F7" w:rsidP="002675F7">
      <w:pPr>
        <w:widowControl w:val="0"/>
        <w:spacing w:after="0" w:line="240" w:lineRule="auto"/>
        <w:jc w:val="right"/>
        <w:rPr>
          <w:rFonts w:ascii="Times New Roman" w:eastAsia="Times New Roman" w:hAnsi="Times New Roman"/>
          <w:sz w:val="24"/>
          <w:szCs w:val="24"/>
          <w:lang w:eastAsia="ru-RU"/>
        </w:rPr>
      </w:pPr>
      <w:r w:rsidRPr="002675F7">
        <w:rPr>
          <w:rFonts w:ascii="Times New Roman" w:eastAsia="Times New Roman" w:hAnsi="Times New Roman"/>
          <w:color w:val="000000"/>
          <w:lang w:eastAsia="ru-RU"/>
        </w:rPr>
        <w:t xml:space="preserve">                                                                                                         от 12.10.2023 г № 65 </w:t>
      </w:r>
    </w:p>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bookmarkEnd w:id="5"/>
    <w:p w:rsidR="002675F7" w:rsidRPr="002675F7" w:rsidRDefault="002675F7" w:rsidP="002675F7">
      <w:pPr>
        <w:widowControl w:val="0"/>
        <w:spacing w:after="0" w:line="240" w:lineRule="auto"/>
        <w:jc w:val="center"/>
        <w:rPr>
          <w:rFonts w:ascii="Times New Roman" w:eastAsia="Times New Roman" w:hAnsi="Times New Roman"/>
          <w:sz w:val="24"/>
          <w:szCs w:val="24"/>
          <w:lang w:eastAsia="ru-RU"/>
        </w:rPr>
      </w:pPr>
      <w:r w:rsidRPr="002675F7">
        <w:rPr>
          <w:rFonts w:ascii="Times New Roman" w:eastAsia="Times New Roman" w:hAnsi="Times New Roman"/>
          <w:b/>
          <w:bCs/>
          <w:color w:val="000000"/>
          <w:lang w:eastAsia="ru-RU"/>
        </w:rPr>
        <w:t>СОСТАВ</w:t>
      </w:r>
    </w:p>
    <w:p w:rsidR="002675F7" w:rsidRPr="002675F7" w:rsidRDefault="002675F7" w:rsidP="002675F7">
      <w:pPr>
        <w:widowControl w:val="0"/>
        <w:spacing w:after="0" w:line="240" w:lineRule="auto"/>
        <w:jc w:val="center"/>
        <w:rPr>
          <w:rFonts w:ascii="Times New Roman" w:eastAsia="Times New Roman" w:hAnsi="Times New Roman"/>
          <w:sz w:val="24"/>
          <w:szCs w:val="24"/>
          <w:lang w:eastAsia="ru-RU"/>
        </w:rPr>
      </w:pPr>
      <w:r w:rsidRPr="002675F7">
        <w:rPr>
          <w:rFonts w:ascii="Times New Roman" w:eastAsia="Times New Roman" w:hAnsi="Times New Roman"/>
          <w:b/>
          <w:bCs/>
          <w:color w:val="000000"/>
          <w:lang w:eastAsia="ru-RU"/>
        </w:rPr>
        <w:t>КОМИССИИ ПО ПОСТУПЛЕНИЮ И ВЫБЫТИЮ АКТИВОВ АДМИНИСТРАЦИИ</w:t>
      </w:r>
    </w:p>
    <w:p w:rsidR="002675F7" w:rsidRPr="002675F7" w:rsidRDefault="002675F7" w:rsidP="002675F7">
      <w:pPr>
        <w:widowControl w:val="0"/>
        <w:spacing w:after="0" w:line="240" w:lineRule="auto"/>
        <w:jc w:val="center"/>
        <w:rPr>
          <w:rFonts w:ascii="Times New Roman" w:eastAsia="Times New Roman" w:hAnsi="Times New Roman"/>
          <w:b/>
          <w:bCs/>
          <w:color w:val="000000"/>
          <w:lang w:eastAsia="ru-RU"/>
        </w:rPr>
      </w:pPr>
      <w:r w:rsidRPr="002675F7">
        <w:rPr>
          <w:rFonts w:ascii="Times New Roman" w:eastAsia="Times New Roman" w:hAnsi="Times New Roman"/>
          <w:b/>
          <w:bCs/>
          <w:color w:val="000000"/>
          <w:lang w:eastAsia="ru-RU"/>
        </w:rPr>
        <w:t xml:space="preserve">ВАРМАЗЕЙСКОГО  СЕЛЬСКОГО ПОСЕЛЕНИЯ </w:t>
      </w:r>
    </w:p>
    <w:p w:rsidR="002675F7" w:rsidRPr="002675F7" w:rsidRDefault="002675F7" w:rsidP="002675F7">
      <w:pPr>
        <w:widowControl w:val="0"/>
        <w:spacing w:after="0" w:line="240" w:lineRule="auto"/>
        <w:jc w:val="center"/>
        <w:rPr>
          <w:rFonts w:ascii="Times New Roman" w:eastAsia="Times New Roman" w:hAnsi="Times New Roman"/>
          <w:b/>
          <w:bCs/>
          <w:color w:val="000000"/>
          <w:lang w:eastAsia="ru-RU"/>
        </w:rPr>
      </w:pPr>
      <w:r w:rsidRPr="002675F7">
        <w:rPr>
          <w:rFonts w:ascii="Times New Roman" w:eastAsia="Times New Roman" w:hAnsi="Times New Roman"/>
          <w:b/>
          <w:bCs/>
          <w:color w:val="000000"/>
          <w:lang w:eastAsia="ru-RU"/>
        </w:rPr>
        <w:t>БОЛЬШЕИГНАТОВСКОГО МУНИЦИПАЛЬНОГО РАЙОНА РЕСПУБЛИКИ МОРДОВИЯ</w:t>
      </w:r>
    </w:p>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3231"/>
        <w:gridCol w:w="340"/>
        <w:gridCol w:w="5387"/>
      </w:tblGrid>
      <w:tr w:rsidR="002675F7" w:rsidRPr="002675F7" w:rsidTr="00115291">
        <w:trPr>
          <w:trHeight w:val="543"/>
          <w:tblCellSpacing w:w="0" w:type="dxa"/>
        </w:trPr>
        <w:tc>
          <w:tcPr>
            <w:tcW w:w="8958" w:type="dxa"/>
            <w:gridSpan w:val="3"/>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color w:val="000000"/>
                <w:sz w:val="24"/>
                <w:szCs w:val="24"/>
                <w:lang w:eastAsia="ru-RU"/>
              </w:rPr>
              <w:t xml:space="preserve">    Председатель комиссии – глава Вармазейского  сельского поселения А.Р. Рабина;</w:t>
            </w:r>
          </w:p>
        </w:tc>
      </w:tr>
      <w:tr w:rsidR="002675F7" w:rsidRPr="002675F7" w:rsidTr="00115291">
        <w:trPr>
          <w:tblCellSpacing w:w="0" w:type="dxa"/>
        </w:trPr>
        <w:tc>
          <w:tcPr>
            <w:tcW w:w="3231" w:type="dxa"/>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tc>
        <w:tc>
          <w:tcPr>
            <w:tcW w:w="340" w:type="dxa"/>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tc>
        <w:tc>
          <w:tcPr>
            <w:tcW w:w="5387" w:type="dxa"/>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tc>
      </w:tr>
      <w:tr w:rsidR="002675F7" w:rsidRPr="002675F7" w:rsidTr="00115291">
        <w:trPr>
          <w:tblCellSpacing w:w="0" w:type="dxa"/>
        </w:trPr>
        <w:tc>
          <w:tcPr>
            <w:tcW w:w="8958" w:type="dxa"/>
            <w:gridSpan w:val="3"/>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p>
        </w:tc>
      </w:tr>
      <w:tr w:rsidR="002675F7" w:rsidRPr="002675F7" w:rsidTr="00115291">
        <w:trPr>
          <w:trHeight w:val="80"/>
          <w:tblCellSpacing w:w="0" w:type="dxa"/>
        </w:trPr>
        <w:tc>
          <w:tcPr>
            <w:tcW w:w="3231" w:type="dxa"/>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p>
        </w:tc>
        <w:tc>
          <w:tcPr>
            <w:tcW w:w="340" w:type="dxa"/>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tc>
        <w:tc>
          <w:tcPr>
            <w:tcW w:w="5387" w:type="dxa"/>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tc>
      </w:tr>
      <w:tr w:rsidR="002675F7" w:rsidRPr="002675F7" w:rsidTr="00115291">
        <w:trPr>
          <w:tblCellSpacing w:w="0" w:type="dxa"/>
        </w:trPr>
        <w:tc>
          <w:tcPr>
            <w:tcW w:w="8958" w:type="dxa"/>
            <w:gridSpan w:val="3"/>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color w:val="000000"/>
                <w:sz w:val="24"/>
                <w:szCs w:val="24"/>
                <w:lang w:eastAsia="ru-RU"/>
              </w:rPr>
              <w:t xml:space="preserve">Секретарь комиссии – заведующая структурным подразделением Дом культуры Вармазейского сельского поселения МБУК «Районный дом культуры» ( по согласованию);  </w:t>
            </w:r>
          </w:p>
        </w:tc>
      </w:tr>
      <w:tr w:rsidR="002675F7" w:rsidRPr="002675F7" w:rsidTr="00115291">
        <w:trPr>
          <w:tblCellSpacing w:w="0" w:type="dxa"/>
        </w:trPr>
        <w:tc>
          <w:tcPr>
            <w:tcW w:w="3231" w:type="dxa"/>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tc>
        <w:tc>
          <w:tcPr>
            <w:tcW w:w="340" w:type="dxa"/>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tc>
        <w:tc>
          <w:tcPr>
            <w:tcW w:w="5387" w:type="dxa"/>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sz w:val="24"/>
                <w:szCs w:val="24"/>
                <w:lang w:eastAsia="ru-RU"/>
              </w:rPr>
            </w:pPr>
            <w:r w:rsidRPr="002675F7">
              <w:rPr>
                <w:rFonts w:ascii="Times New Roman" w:eastAsia="Times New Roman" w:hAnsi="Times New Roman"/>
                <w:sz w:val="24"/>
                <w:szCs w:val="24"/>
                <w:lang w:eastAsia="ru-RU"/>
              </w:rPr>
              <w:t> </w:t>
            </w:r>
          </w:p>
        </w:tc>
      </w:tr>
      <w:tr w:rsidR="002675F7" w:rsidRPr="002675F7" w:rsidTr="00115291">
        <w:trPr>
          <w:trHeight w:val="948"/>
          <w:tblCellSpacing w:w="0" w:type="dxa"/>
        </w:trPr>
        <w:tc>
          <w:tcPr>
            <w:tcW w:w="8958" w:type="dxa"/>
            <w:gridSpan w:val="3"/>
            <w:tcBorders>
              <w:top w:val="nil"/>
              <w:left w:val="nil"/>
              <w:bottom w:val="nil"/>
              <w:right w:val="nil"/>
            </w:tcBorders>
            <w:tcMar>
              <w:top w:w="0" w:type="dxa"/>
              <w:left w:w="108" w:type="dxa"/>
              <w:bottom w:w="0" w:type="dxa"/>
              <w:right w:w="108" w:type="dxa"/>
            </w:tcMar>
            <w:vAlign w:val="center"/>
            <w:hideMark/>
          </w:tcPr>
          <w:p w:rsidR="002675F7" w:rsidRPr="002675F7" w:rsidRDefault="002675F7" w:rsidP="002675F7">
            <w:pPr>
              <w:widowControl w:val="0"/>
              <w:spacing w:after="0" w:line="240" w:lineRule="auto"/>
              <w:jc w:val="both"/>
              <w:rPr>
                <w:rFonts w:ascii="Times New Roman" w:eastAsia="Times New Roman" w:hAnsi="Times New Roman"/>
                <w:color w:val="000000"/>
                <w:sz w:val="24"/>
                <w:szCs w:val="24"/>
                <w:lang w:eastAsia="ru-RU"/>
              </w:rPr>
            </w:pPr>
            <w:r w:rsidRPr="002675F7">
              <w:rPr>
                <w:rFonts w:ascii="Times New Roman" w:eastAsia="Times New Roman" w:hAnsi="Times New Roman"/>
                <w:color w:val="000000"/>
                <w:sz w:val="24"/>
                <w:szCs w:val="24"/>
                <w:lang w:eastAsia="ru-RU"/>
              </w:rPr>
              <w:t>Члены комиссии:</w:t>
            </w:r>
          </w:p>
          <w:p w:rsidR="002675F7" w:rsidRPr="002675F7" w:rsidRDefault="002675F7" w:rsidP="002675F7">
            <w:pPr>
              <w:widowControl w:val="0"/>
              <w:spacing w:after="0" w:line="240" w:lineRule="auto"/>
              <w:jc w:val="both"/>
              <w:rPr>
                <w:rFonts w:ascii="Times New Roman" w:eastAsia="Times New Roman" w:hAnsi="Times New Roman"/>
                <w:sz w:val="24"/>
                <w:szCs w:val="24"/>
                <w:highlight w:val="yellow"/>
                <w:lang w:eastAsia="ru-RU"/>
              </w:rPr>
            </w:pPr>
            <w:r w:rsidRPr="002675F7">
              <w:rPr>
                <w:rFonts w:ascii="Times New Roman" w:eastAsia="Times New Roman" w:hAnsi="Times New Roman"/>
                <w:color w:val="000000"/>
                <w:sz w:val="24"/>
                <w:szCs w:val="24"/>
                <w:lang w:eastAsia="ru-RU"/>
              </w:rPr>
              <w:t xml:space="preserve">      Русскина Н А..- депутат Совета депутатов Вармазейского сельского поселения (по согласованию);</w:t>
            </w:r>
          </w:p>
          <w:p w:rsidR="002675F7" w:rsidRPr="002675F7" w:rsidRDefault="002675F7" w:rsidP="002675F7">
            <w:pPr>
              <w:widowControl w:val="0"/>
              <w:spacing w:after="0" w:line="240" w:lineRule="auto"/>
              <w:jc w:val="both"/>
              <w:rPr>
                <w:rFonts w:ascii="Times New Roman" w:eastAsia="Times New Roman" w:hAnsi="Times New Roman"/>
                <w:sz w:val="24"/>
                <w:szCs w:val="24"/>
                <w:highlight w:val="yellow"/>
                <w:lang w:eastAsia="ru-RU"/>
              </w:rPr>
            </w:pPr>
            <w:r w:rsidRPr="002675F7">
              <w:rPr>
                <w:rFonts w:ascii="Times New Roman" w:eastAsia="Times New Roman" w:hAnsi="Times New Roman"/>
                <w:color w:val="000000"/>
                <w:sz w:val="24"/>
                <w:szCs w:val="24"/>
                <w:lang w:eastAsia="ru-RU"/>
              </w:rPr>
              <w:t xml:space="preserve">      Большакова Л.В.- депутат Совета депутатов Вармазейского сельского поселения (по согласованию).</w:t>
            </w:r>
          </w:p>
          <w:p w:rsidR="002675F7" w:rsidRPr="002675F7" w:rsidRDefault="002675F7" w:rsidP="002675F7">
            <w:pPr>
              <w:widowControl w:val="0"/>
              <w:spacing w:after="0" w:line="240" w:lineRule="auto"/>
              <w:jc w:val="both"/>
              <w:rPr>
                <w:rFonts w:ascii="Times New Roman" w:eastAsia="Times New Roman" w:hAnsi="Times New Roman"/>
                <w:sz w:val="24"/>
                <w:szCs w:val="24"/>
                <w:highlight w:val="yellow"/>
                <w:lang w:eastAsia="ru-RU"/>
              </w:rPr>
            </w:pPr>
          </w:p>
        </w:tc>
      </w:tr>
    </w:tbl>
    <w:p w:rsidR="00107DC6" w:rsidRDefault="00107DC6" w:rsidP="00107DC6">
      <w:pPr>
        <w:spacing w:after="0" w:line="240" w:lineRule="auto"/>
        <w:jc w:val="center"/>
        <w:rPr>
          <w:rFonts w:ascii="Times New Roman" w:eastAsia="Times New Roman" w:hAnsi="Times New Roman"/>
          <w:b/>
          <w:bCs/>
          <w:color w:val="000000"/>
          <w:sz w:val="32"/>
          <w:szCs w:val="32"/>
          <w:lang w:eastAsia="ru-RU"/>
        </w:rPr>
      </w:pPr>
    </w:p>
    <w:p w:rsidR="00107DC6" w:rsidRDefault="00107DC6" w:rsidP="00107DC6"/>
    <w:p w:rsidR="002675F7" w:rsidRDefault="002675F7" w:rsidP="00107DC6"/>
    <w:p w:rsidR="002675F7" w:rsidRDefault="002675F7" w:rsidP="00107DC6"/>
    <w:p w:rsidR="002675F7" w:rsidRDefault="002675F7" w:rsidP="00107DC6"/>
    <w:p w:rsidR="002675F7" w:rsidRDefault="002675F7" w:rsidP="00107DC6"/>
    <w:p w:rsidR="002675F7" w:rsidRDefault="002675F7" w:rsidP="00107DC6"/>
    <w:p w:rsidR="002675F7" w:rsidRDefault="002675F7" w:rsidP="00107DC6"/>
    <w:p w:rsidR="002675F7" w:rsidRDefault="002675F7" w:rsidP="00107DC6"/>
    <w:p w:rsidR="002675F7" w:rsidRDefault="002675F7" w:rsidP="00107DC6"/>
    <w:p w:rsidR="002675F7" w:rsidRDefault="002675F7" w:rsidP="00107DC6"/>
    <w:p w:rsidR="002675F7" w:rsidRDefault="002675F7" w:rsidP="00107DC6"/>
    <w:p w:rsidR="002675F7" w:rsidRDefault="002675F7" w:rsidP="00107DC6"/>
    <w:p w:rsidR="002675F7" w:rsidRPr="002675F7" w:rsidRDefault="002675F7" w:rsidP="002675F7">
      <w:pPr>
        <w:spacing w:after="0" w:line="240" w:lineRule="auto"/>
        <w:jc w:val="center"/>
        <w:rPr>
          <w:rFonts w:ascii="Times New Roman" w:eastAsia="Times New Roman" w:hAnsi="Times New Roman"/>
          <w:b/>
          <w:sz w:val="36"/>
          <w:szCs w:val="36"/>
          <w:lang w:eastAsia="ru-RU"/>
        </w:rPr>
      </w:pPr>
      <w:r w:rsidRPr="002675F7">
        <w:rPr>
          <w:rFonts w:ascii="Times New Roman" w:eastAsia="Times New Roman" w:hAnsi="Times New Roman"/>
          <w:b/>
          <w:sz w:val="36"/>
          <w:szCs w:val="36"/>
          <w:lang w:eastAsia="ru-RU"/>
        </w:rPr>
        <w:lastRenderedPageBreak/>
        <w:t>Администрация Вармазейского сельского поселения Большеигнатовского муниципального района</w:t>
      </w:r>
    </w:p>
    <w:p w:rsidR="002675F7" w:rsidRPr="002675F7" w:rsidRDefault="002675F7" w:rsidP="002675F7">
      <w:pPr>
        <w:spacing w:after="0" w:line="240" w:lineRule="auto"/>
        <w:jc w:val="center"/>
        <w:rPr>
          <w:rFonts w:ascii="Times New Roman" w:eastAsia="Times New Roman" w:hAnsi="Times New Roman"/>
          <w:b/>
          <w:sz w:val="36"/>
          <w:szCs w:val="36"/>
          <w:lang w:eastAsia="ru-RU"/>
        </w:rPr>
      </w:pPr>
      <w:r w:rsidRPr="002675F7">
        <w:rPr>
          <w:rFonts w:ascii="Times New Roman" w:eastAsia="Times New Roman" w:hAnsi="Times New Roman"/>
          <w:b/>
          <w:sz w:val="36"/>
          <w:szCs w:val="36"/>
          <w:lang w:eastAsia="ru-RU"/>
        </w:rPr>
        <w:t xml:space="preserve"> Республики Мордовия</w:t>
      </w:r>
    </w:p>
    <w:p w:rsidR="002675F7" w:rsidRPr="002675F7" w:rsidRDefault="002675F7" w:rsidP="002675F7">
      <w:pPr>
        <w:spacing w:after="0" w:line="240" w:lineRule="auto"/>
        <w:jc w:val="center"/>
        <w:rPr>
          <w:rFonts w:ascii="Times New Roman" w:eastAsia="Times New Roman" w:hAnsi="Times New Roman"/>
          <w:b/>
          <w:sz w:val="36"/>
          <w:szCs w:val="36"/>
          <w:lang w:eastAsia="ru-RU"/>
        </w:rPr>
      </w:pPr>
    </w:p>
    <w:p w:rsidR="002675F7" w:rsidRPr="002675F7" w:rsidRDefault="002675F7" w:rsidP="002675F7">
      <w:pPr>
        <w:spacing w:after="0" w:line="240" w:lineRule="auto"/>
        <w:jc w:val="center"/>
        <w:rPr>
          <w:rFonts w:ascii="Times New Roman" w:eastAsia="Times New Roman" w:hAnsi="Times New Roman"/>
          <w:b/>
          <w:sz w:val="36"/>
          <w:szCs w:val="36"/>
          <w:lang w:eastAsia="ru-RU"/>
        </w:rPr>
      </w:pPr>
      <w:r w:rsidRPr="002675F7">
        <w:rPr>
          <w:rFonts w:ascii="Times New Roman" w:eastAsia="Times New Roman" w:hAnsi="Times New Roman"/>
          <w:b/>
          <w:sz w:val="36"/>
          <w:szCs w:val="36"/>
          <w:lang w:eastAsia="ru-RU"/>
        </w:rPr>
        <w:t>Постановление</w:t>
      </w:r>
    </w:p>
    <w:p w:rsidR="002675F7" w:rsidRPr="002675F7" w:rsidRDefault="002675F7" w:rsidP="002675F7">
      <w:pPr>
        <w:spacing w:after="0" w:line="240" w:lineRule="auto"/>
        <w:jc w:val="center"/>
        <w:rPr>
          <w:rFonts w:ascii="Times New Roman" w:eastAsia="Times New Roman" w:hAnsi="Times New Roman"/>
          <w:sz w:val="28"/>
          <w:szCs w:val="20"/>
          <w:lang w:eastAsia="ru-RU"/>
        </w:rPr>
      </w:pPr>
    </w:p>
    <w:p w:rsidR="002675F7" w:rsidRPr="002675F7" w:rsidRDefault="002675F7" w:rsidP="002675F7">
      <w:pPr>
        <w:spacing w:after="0" w:line="240" w:lineRule="auto"/>
        <w:rPr>
          <w:rFonts w:ascii="Times New Roman" w:eastAsia="Times New Roman" w:hAnsi="Times New Roman"/>
          <w:sz w:val="28"/>
          <w:szCs w:val="20"/>
          <w:lang w:eastAsia="ru-RU"/>
        </w:rPr>
      </w:pPr>
      <w:r w:rsidRPr="002675F7">
        <w:rPr>
          <w:rFonts w:ascii="Times New Roman" w:eastAsia="Times New Roman" w:hAnsi="Times New Roman"/>
          <w:sz w:val="28"/>
          <w:szCs w:val="20"/>
          <w:lang w:eastAsia="ru-RU"/>
        </w:rPr>
        <w:t>от 12 октября    2023 г.                                                                               № 67</w:t>
      </w:r>
    </w:p>
    <w:p w:rsidR="002675F7" w:rsidRPr="002675F7" w:rsidRDefault="002675F7" w:rsidP="002675F7">
      <w:pPr>
        <w:spacing w:after="0" w:line="240" w:lineRule="auto"/>
        <w:jc w:val="center"/>
        <w:rPr>
          <w:rFonts w:ascii="Times New Roman" w:eastAsia="Times New Roman" w:hAnsi="Times New Roman"/>
          <w:sz w:val="24"/>
          <w:szCs w:val="20"/>
          <w:lang w:eastAsia="ru-RU"/>
        </w:rPr>
      </w:pPr>
      <w:r w:rsidRPr="002675F7">
        <w:rPr>
          <w:rFonts w:ascii="Times New Roman" w:eastAsia="Times New Roman" w:hAnsi="Times New Roman"/>
          <w:sz w:val="24"/>
          <w:szCs w:val="20"/>
          <w:lang w:eastAsia="ru-RU"/>
        </w:rPr>
        <w:t xml:space="preserve">с. Вармазейка </w:t>
      </w:r>
    </w:p>
    <w:p w:rsidR="002675F7" w:rsidRPr="002675F7" w:rsidRDefault="002675F7" w:rsidP="002675F7">
      <w:pPr>
        <w:spacing w:after="0" w:line="240" w:lineRule="auto"/>
        <w:rPr>
          <w:rFonts w:ascii="Times New Roman" w:eastAsia="Times New Roman" w:hAnsi="Times New Roman"/>
          <w:sz w:val="20"/>
          <w:szCs w:val="20"/>
          <w:lang w:eastAsia="ru-RU"/>
        </w:rPr>
      </w:pPr>
    </w:p>
    <w:p w:rsidR="002675F7" w:rsidRPr="002675F7" w:rsidRDefault="002675F7" w:rsidP="002675F7">
      <w:pPr>
        <w:spacing w:after="0" w:line="240" w:lineRule="auto"/>
        <w:jc w:val="center"/>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О внесении изменений в постановление Администрации Вармазейского сельского поселения Большеигнатовского муниципального района Республики Мордовия от 04.09.2023г.  №60 «О порядке осуществления бюджетных полномочий главными администраторами (администраторами) доходов, источников финансирования дефицита бюджета Вармазейского сельского поселения Большеигнатовского муниципального района Республики Мордовия являющимися органами местного самоуправления и (или) находящимися в их ведении казенными учреждениями и регламента реализации полномочий администратора доходов бюджета Вармазейского сельского поселения Большеигнатовского муниципального района Республики Мордовия по взысканию дебиторской задолженности по платежам, пеням и штрафам по ним»</w:t>
      </w: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ind w:firstLine="708"/>
        <w:jc w:val="both"/>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 xml:space="preserve">В соответствии со </w:t>
      </w:r>
      <w:hyperlink r:id="rId7" w:history="1">
        <w:r w:rsidRPr="002675F7">
          <w:rPr>
            <w:rFonts w:ascii="Times New Roman" w:eastAsia="Times New Roman" w:hAnsi="Times New Roman"/>
            <w:color w:val="0000FF"/>
            <w:sz w:val="28"/>
            <w:szCs w:val="28"/>
            <w:u w:val="single"/>
            <w:lang w:eastAsia="ru-RU"/>
          </w:rPr>
          <w:t>статьей 160.1</w:t>
        </w:r>
      </w:hyperlink>
      <w:r w:rsidRPr="002675F7">
        <w:rPr>
          <w:rFonts w:ascii="Times New Roman" w:eastAsia="Times New Roman" w:hAnsi="Times New Roman"/>
          <w:sz w:val="28"/>
          <w:szCs w:val="28"/>
          <w:lang w:eastAsia="ru-RU"/>
        </w:rPr>
        <w:t xml:space="preserve"> Бюджетного кодекса Российской Федерации, </w:t>
      </w:r>
      <w:hyperlink r:id="rId8" w:history="1">
        <w:r w:rsidRPr="002675F7">
          <w:rPr>
            <w:rFonts w:ascii="Times New Roman" w:eastAsia="Times New Roman" w:hAnsi="Times New Roman"/>
            <w:color w:val="0000FF"/>
            <w:sz w:val="28"/>
            <w:szCs w:val="28"/>
            <w:u w:val="single"/>
            <w:lang w:eastAsia="ru-RU"/>
          </w:rPr>
          <w:t>Приказом</w:t>
        </w:r>
      </w:hyperlink>
      <w:r w:rsidRPr="002675F7">
        <w:rPr>
          <w:rFonts w:ascii="Times New Roman" w:eastAsia="Times New Roman" w:hAnsi="Times New Roman"/>
          <w:sz w:val="28"/>
          <w:szCs w:val="28"/>
          <w:lang w:eastAsia="ru-RU"/>
        </w:rPr>
        <w:t xml:space="preserve"> Министерства финансов Российской Федерации от 18 ноября 2022 года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бюджета Вармазейского сельского поселения Большеигнатовского муниципального района Республики Мордовия, повышение эффективности работы с просроченной дебиторской задолженностью и принятие своевременных мер по ее взысканию, а также усиление контроля за поступлением неналоговых доходов, администрируемых главными администраторами (администраторами) доходов бюджета Вармазейского сельского поселения Большеигнатовского муниципального района Республики Мордовия, Администрация Вармазейского сельского поселения Большеигнатовского муниципального района Республики Мордовия  постановляет:</w:t>
      </w: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jc w:val="both"/>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 xml:space="preserve">    1. Регламент, утвержденный постановлением Администрации Вармазейского сельского поселения Большеигнатовского муниципального района Республики Мордовия от 04.09.2023г. №60 «О порядке осуществления бюджетных полномочий главными администраторами </w:t>
      </w:r>
      <w:r w:rsidRPr="002675F7">
        <w:rPr>
          <w:rFonts w:ascii="Times New Roman" w:eastAsia="Times New Roman" w:hAnsi="Times New Roman"/>
          <w:sz w:val="28"/>
          <w:szCs w:val="28"/>
          <w:lang w:eastAsia="ru-RU"/>
        </w:rPr>
        <w:lastRenderedPageBreak/>
        <w:t>(администраторами) доходов, источников финансирования дефицита бюджета Вармазейского сельского поселения Большеигнатовского муниципального района Республики Мордовия являющимися органами местного самоуправления и (или) находящимися в их ведении казенными учреждениями и регламента реализации полномочий администратора доходов бюджета Вармазейского сельского поселения Большеигнатовского муниципального района Республики Мордовия по взысканию дебиторской задолженности по платежам, пеням и штрафам по ним» утвердить в новой редакции.</w:t>
      </w:r>
    </w:p>
    <w:p w:rsidR="002675F7" w:rsidRPr="002675F7" w:rsidRDefault="002675F7" w:rsidP="002675F7">
      <w:pPr>
        <w:tabs>
          <w:tab w:val="left" w:pos="540"/>
          <w:tab w:val="left" w:pos="708"/>
          <w:tab w:val="center" w:pos="4677"/>
          <w:tab w:val="right" w:pos="9355"/>
        </w:tabs>
        <w:spacing w:after="0" w:line="240" w:lineRule="auto"/>
        <w:jc w:val="both"/>
        <w:rPr>
          <w:rFonts w:ascii="Times New Roman" w:hAnsi="Times New Roman"/>
          <w:sz w:val="28"/>
          <w:szCs w:val="28"/>
          <w:lang w:eastAsia="ru-RU"/>
        </w:rPr>
      </w:pPr>
      <w:r w:rsidRPr="002675F7">
        <w:rPr>
          <w:rFonts w:ascii="Times New Roman" w:eastAsia="Times New Roman" w:hAnsi="Times New Roman"/>
          <w:sz w:val="28"/>
          <w:szCs w:val="28"/>
          <w:lang w:eastAsia="ru-RU"/>
        </w:rPr>
        <w:t xml:space="preserve">    2. Настоящее постановление вступает в силу после дня официального        опубликования (обнародования).</w:t>
      </w: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jc w:val="both"/>
        <w:rPr>
          <w:rFonts w:ascii="Times New Roman" w:eastAsia="Times New Roman" w:hAnsi="Times New Roman"/>
          <w:sz w:val="28"/>
          <w:szCs w:val="28"/>
          <w:lang w:eastAsia="ru-RU"/>
        </w:rPr>
      </w:pPr>
    </w:p>
    <w:p w:rsidR="002675F7" w:rsidRPr="002675F7" w:rsidRDefault="002675F7" w:rsidP="002675F7">
      <w:pPr>
        <w:spacing w:after="0" w:line="240" w:lineRule="auto"/>
        <w:jc w:val="both"/>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Глава Вармазейского</w:t>
      </w:r>
    </w:p>
    <w:p w:rsidR="002675F7" w:rsidRPr="002675F7" w:rsidRDefault="002675F7" w:rsidP="002675F7">
      <w:pPr>
        <w:spacing w:after="0" w:line="240" w:lineRule="auto"/>
        <w:jc w:val="both"/>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сельского поселения</w:t>
      </w:r>
    </w:p>
    <w:p w:rsidR="002675F7" w:rsidRPr="002675F7" w:rsidRDefault="002675F7" w:rsidP="002675F7">
      <w:pPr>
        <w:spacing w:after="0" w:line="240" w:lineRule="auto"/>
        <w:jc w:val="both"/>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Большеигнатовского</w:t>
      </w:r>
    </w:p>
    <w:p w:rsidR="002675F7" w:rsidRPr="002675F7" w:rsidRDefault="002675F7" w:rsidP="002675F7">
      <w:pPr>
        <w:spacing w:after="0" w:line="240" w:lineRule="auto"/>
        <w:jc w:val="both"/>
        <w:rPr>
          <w:rFonts w:ascii="Times New Roman" w:eastAsia="Times New Roman" w:hAnsi="Times New Roman"/>
          <w:sz w:val="28"/>
          <w:szCs w:val="28"/>
          <w:lang w:eastAsia="ru-RU"/>
        </w:rPr>
      </w:pPr>
      <w:r w:rsidRPr="002675F7">
        <w:rPr>
          <w:rFonts w:ascii="Times New Roman" w:eastAsia="Times New Roman" w:hAnsi="Times New Roman"/>
          <w:sz w:val="28"/>
          <w:szCs w:val="28"/>
          <w:lang w:eastAsia="ru-RU"/>
        </w:rPr>
        <w:t xml:space="preserve">муниципального района                                                           А.Р. Рабина </w:t>
      </w:r>
    </w:p>
    <w:p w:rsidR="002675F7" w:rsidRPr="002675F7" w:rsidRDefault="002675F7" w:rsidP="002675F7">
      <w:pPr>
        <w:spacing w:after="0" w:line="240" w:lineRule="auto"/>
        <w:jc w:val="center"/>
        <w:rPr>
          <w:rFonts w:ascii="Arial" w:eastAsia="Times New Roman" w:hAnsi="Arial" w:cs="Arial"/>
          <w:b/>
          <w:sz w:val="32"/>
          <w:szCs w:val="32"/>
          <w:lang w:eastAsia="ru-RU"/>
        </w:rPr>
      </w:pPr>
    </w:p>
    <w:p w:rsidR="002675F7" w:rsidRPr="002675F7" w:rsidRDefault="002675F7" w:rsidP="002675F7">
      <w:pPr>
        <w:spacing w:after="0" w:line="240" w:lineRule="auto"/>
        <w:jc w:val="center"/>
        <w:rPr>
          <w:rFonts w:ascii="Arial" w:eastAsia="Times New Roman" w:hAnsi="Arial" w:cs="Arial"/>
          <w:b/>
          <w:sz w:val="32"/>
          <w:szCs w:val="32"/>
          <w:lang w:eastAsia="ru-RU"/>
        </w:rPr>
      </w:pPr>
    </w:p>
    <w:p w:rsidR="002675F7" w:rsidRPr="002675F7" w:rsidRDefault="002675F7" w:rsidP="002675F7">
      <w:pPr>
        <w:spacing w:after="0" w:line="240" w:lineRule="auto"/>
        <w:jc w:val="center"/>
        <w:rPr>
          <w:rFonts w:ascii="Arial" w:eastAsia="Times New Roman" w:hAnsi="Arial" w:cs="Arial"/>
          <w:b/>
          <w:sz w:val="32"/>
          <w:szCs w:val="32"/>
          <w:lang w:eastAsia="ru-RU"/>
        </w:rPr>
      </w:pPr>
    </w:p>
    <w:p w:rsidR="002675F7" w:rsidRPr="002675F7" w:rsidRDefault="002675F7" w:rsidP="002675F7">
      <w:pPr>
        <w:spacing w:after="0" w:line="240" w:lineRule="auto"/>
        <w:jc w:val="center"/>
        <w:rPr>
          <w:rFonts w:ascii="Arial" w:eastAsia="Times New Roman" w:hAnsi="Arial" w:cs="Arial"/>
          <w:b/>
          <w:sz w:val="32"/>
          <w:szCs w:val="32"/>
          <w:lang w:eastAsia="ru-RU"/>
        </w:rPr>
      </w:pPr>
    </w:p>
    <w:p w:rsidR="002675F7" w:rsidRPr="002675F7" w:rsidRDefault="002675F7" w:rsidP="002675F7">
      <w:pPr>
        <w:spacing w:after="0" w:line="240" w:lineRule="auto"/>
        <w:jc w:val="center"/>
        <w:rPr>
          <w:rFonts w:ascii="Arial" w:eastAsia="Times New Roman" w:hAnsi="Arial" w:cs="Arial"/>
          <w:b/>
          <w:sz w:val="32"/>
          <w:szCs w:val="32"/>
          <w:lang w:eastAsia="ru-RU"/>
        </w:rPr>
      </w:pPr>
    </w:p>
    <w:p w:rsidR="002675F7" w:rsidRPr="002675F7" w:rsidRDefault="002675F7" w:rsidP="002675F7">
      <w:pPr>
        <w:spacing w:after="0" w:line="240" w:lineRule="auto"/>
        <w:jc w:val="center"/>
        <w:rPr>
          <w:rFonts w:ascii="Arial" w:eastAsia="Times New Roman" w:hAnsi="Arial" w:cs="Arial"/>
          <w:b/>
          <w:sz w:val="32"/>
          <w:szCs w:val="32"/>
          <w:lang w:eastAsia="ru-RU"/>
        </w:rPr>
      </w:pPr>
    </w:p>
    <w:p w:rsidR="002675F7" w:rsidRPr="002675F7" w:rsidRDefault="002675F7" w:rsidP="002675F7">
      <w:pPr>
        <w:spacing w:after="0" w:line="240" w:lineRule="auto"/>
        <w:jc w:val="center"/>
        <w:rPr>
          <w:rFonts w:ascii="Arial" w:eastAsia="Times New Roman" w:hAnsi="Arial" w:cs="Arial"/>
          <w:b/>
          <w:sz w:val="32"/>
          <w:szCs w:val="32"/>
          <w:lang w:eastAsia="ru-RU"/>
        </w:rPr>
      </w:pPr>
    </w:p>
    <w:p w:rsidR="002675F7" w:rsidRPr="002675F7" w:rsidRDefault="002675F7" w:rsidP="002675F7">
      <w:pPr>
        <w:spacing w:after="0" w:line="240" w:lineRule="auto"/>
        <w:jc w:val="center"/>
        <w:rPr>
          <w:rFonts w:ascii="Arial" w:eastAsia="Times New Roman" w:hAnsi="Arial" w:cs="Arial"/>
          <w:b/>
          <w:sz w:val="32"/>
          <w:szCs w:val="32"/>
          <w:lang w:eastAsia="ru-RU"/>
        </w:rPr>
      </w:pPr>
    </w:p>
    <w:p w:rsidR="002675F7" w:rsidRPr="002675F7" w:rsidRDefault="002675F7" w:rsidP="002675F7">
      <w:pPr>
        <w:spacing w:after="0" w:line="240" w:lineRule="auto"/>
        <w:jc w:val="center"/>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Arial" w:eastAsia="Times New Roman" w:hAnsi="Arial" w:cs="Arial"/>
          <w:b/>
          <w:sz w:val="32"/>
          <w:szCs w:val="32"/>
          <w:lang w:eastAsia="ru-RU"/>
        </w:rPr>
      </w:pPr>
    </w:p>
    <w:p w:rsidR="002675F7" w:rsidRPr="002675F7" w:rsidRDefault="002675F7" w:rsidP="002675F7">
      <w:pPr>
        <w:spacing w:after="0" w:line="240" w:lineRule="auto"/>
        <w:rPr>
          <w:rFonts w:ascii="Times New Roman" w:eastAsia="Times New Roman" w:hAnsi="Times New Roman"/>
          <w:color w:val="000000"/>
          <w:sz w:val="28"/>
          <w:szCs w:val="28"/>
          <w:lang w:eastAsia="ru-RU"/>
        </w:rPr>
      </w:pPr>
      <w:r w:rsidRPr="002675F7">
        <w:rPr>
          <w:rFonts w:ascii="Arial" w:eastAsia="Times New Roman" w:hAnsi="Arial" w:cs="Arial"/>
          <w:b/>
          <w:sz w:val="32"/>
          <w:szCs w:val="32"/>
          <w:lang w:eastAsia="ru-RU"/>
        </w:rPr>
        <w:t xml:space="preserve">                                                                                          </w:t>
      </w:r>
      <w:r w:rsidRPr="002675F7">
        <w:rPr>
          <w:rFonts w:ascii="Times New Roman" w:eastAsia="Times New Roman" w:hAnsi="Times New Roman"/>
          <w:sz w:val="18"/>
          <w:szCs w:val="18"/>
          <w:lang w:eastAsia="ru-RU"/>
        </w:rPr>
        <w:t>Придожение №2</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к постановлению Администрации Вармазейского</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 сельского поселения Большеигнатовского</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lastRenderedPageBreak/>
        <w:t xml:space="preserve">муниципального района Республики Мордовия </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              от 12 октября  2023 г. №67</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«О порядке осуществления бюджетных полномочий </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главными администраторами (администраторами) </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доходов, источников финансирования дефицита </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бюджета Вармазейского сельского поселения</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Большеигнатовского муниципального </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района являющимися органами местного </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самоуправления и (или) находящимися в их ведении </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казенными учреждениями и регламента реализации </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полномочий администратора доходов бюджета</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 Вармазейского сельского поселения </w:t>
      </w:r>
    </w:p>
    <w:p w:rsidR="002675F7" w:rsidRPr="002675F7" w:rsidRDefault="002675F7" w:rsidP="002675F7">
      <w:pPr>
        <w:spacing w:after="0" w:line="240" w:lineRule="auto"/>
        <w:jc w:val="right"/>
        <w:rPr>
          <w:rFonts w:ascii="Times New Roman" w:eastAsia="Times New Roman" w:hAnsi="Times New Roman"/>
          <w:sz w:val="18"/>
          <w:szCs w:val="18"/>
          <w:lang w:eastAsia="ru-RU"/>
        </w:rPr>
      </w:pPr>
      <w:r w:rsidRPr="002675F7">
        <w:rPr>
          <w:rFonts w:ascii="Times New Roman" w:eastAsia="Times New Roman" w:hAnsi="Times New Roman"/>
          <w:sz w:val="18"/>
          <w:szCs w:val="18"/>
          <w:lang w:eastAsia="ru-RU"/>
        </w:rPr>
        <w:t xml:space="preserve">Большеигнатовского муниципального района по взысканию </w:t>
      </w:r>
    </w:p>
    <w:p w:rsidR="002675F7" w:rsidRPr="002675F7" w:rsidRDefault="002675F7" w:rsidP="002675F7">
      <w:pPr>
        <w:spacing w:after="0" w:line="240" w:lineRule="auto"/>
        <w:jc w:val="right"/>
        <w:rPr>
          <w:rFonts w:ascii="Times New Roman" w:eastAsia="Times New Roman" w:hAnsi="Times New Roman"/>
          <w:sz w:val="28"/>
          <w:szCs w:val="28"/>
          <w:lang w:eastAsia="ru-RU"/>
        </w:rPr>
      </w:pPr>
      <w:r w:rsidRPr="002675F7">
        <w:rPr>
          <w:rFonts w:ascii="Times New Roman" w:eastAsia="Times New Roman" w:hAnsi="Times New Roman"/>
          <w:sz w:val="18"/>
          <w:szCs w:val="18"/>
          <w:lang w:eastAsia="ru-RU"/>
        </w:rPr>
        <w:t>дебиторской задолженности по платежам, пеням и штрафам по ним»</w:t>
      </w:r>
    </w:p>
    <w:p w:rsidR="002675F7" w:rsidRPr="002675F7" w:rsidRDefault="002675F7" w:rsidP="002675F7">
      <w:pPr>
        <w:tabs>
          <w:tab w:val="left" w:pos="8730"/>
        </w:tabs>
        <w:spacing w:after="0" w:line="240" w:lineRule="auto"/>
        <w:rPr>
          <w:rFonts w:ascii="Times New Roman" w:eastAsia="Times New Roman" w:hAnsi="Times New Roman"/>
          <w:color w:val="000000"/>
          <w:sz w:val="28"/>
          <w:szCs w:val="28"/>
          <w:lang w:eastAsia="ru-RU"/>
        </w:rPr>
      </w:pPr>
    </w:p>
    <w:p w:rsidR="002675F7" w:rsidRPr="002675F7" w:rsidRDefault="002675F7" w:rsidP="002675F7">
      <w:pPr>
        <w:tabs>
          <w:tab w:val="left" w:pos="2126"/>
        </w:tabs>
        <w:spacing w:after="0" w:line="240" w:lineRule="auto"/>
        <w:jc w:val="right"/>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before="120" w:after="0" w:line="240" w:lineRule="auto"/>
        <w:jc w:val="center"/>
        <w:outlineLvl w:val="0"/>
        <w:rPr>
          <w:rFonts w:ascii="Times New Roman" w:eastAsia="Times New Roman" w:hAnsi="Times New Roman"/>
          <w:b/>
          <w:color w:val="000000"/>
          <w:sz w:val="28"/>
          <w:szCs w:val="28"/>
          <w:lang w:eastAsia="ru-RU"/>
        </w:rPr>
      </w:pPr>
      <w:r w:rsidRPr="002675F7">
        <w:rPr>
          <w:rFonts w:ascii="Times New Roman" w:eastAsia="Times New Roman" w:hAnsi="Times New Roman"/>
          <w:b/>
          <w:color w:val="000000"/>
          <w:sz w:val="28"/>
          <w:szCs w:val="28"/>
          <w:lang w:eastAsia="ru-RU"/>
        </w:rPr>
        <w:t>Регламент</w:t>
      </w:r>
      <w:r w:rsidRPr="002675F7">
        <w:rPr>
          <w:rFonts w:ascii="Times New Roman" w:eastAsia="Times New Roman" w:hAnsi="Times New Roman"/>
          <w:b/>
          <w:color w:val="000000"/>
          <w:sz w:val="28"/>
          <w:szCs w:val="28"/>
          <w:lang w:eastAsia="ru-RU"/>
        </w:rPr>
        <w:br/>
        <w:t>реализации полномочий администратора доходов бюджета Вармазейского сельского поселения  Большеигнатовского муниципального района Республики Мордовия по взысканию дебиторской задолженности по платежам, пеням и штрафам по ним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before="108" w:after="108" w:line="240" w:lineRule="auto"/>
        <w:jc w:val="center"/>
        <w:outlineLvl w:val="0"/>
        <w:rPr>
          <w:rFonts w:ascii="Times New Roman" w:eastAsia="Times New Roman" w:hAnsi="Times New Roman"/>
          <w:b/>
          <w:color w:val="000000"/>
          <w:sz w:val="28"/>
          <w:szCs w:val="28"/>
          <w:lang w:eastAsia="ru-RU"/>
        </w:rPr>
      </w:pPr>
      <w:bookmarkStart w:id="6" w:name="sub_201"/>
      <w:r w:rsidRPr="002675F7">
        <w:rPr>
          <w:rFonts w:ascii="Times New Roman" w:eastAsia="Times New Roman" w:hAnsi="Times New Roman"/>
          <w:b/>
          <w:color w:val="000000"/>
          <w:sz w:val="28"/>
          <w:szCs w:val="28"/>
          <w:lang w:eastAsia="ru-RU"/>
        </w:rPr>
        <w:t>1. Общие положения</w:t>
      </w:r>
    </w:p>
    <w:bookmarkEnd w:id="6"/>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7" w:name="sub_2001"/>
      <w:r w:rsidRPr="002675F7">
        <w:rPr>
          <w:rFonts w:ascii="Times New Roman" w:eastAsia="Times New Roman" w:hAnsi="Times New Roman"/>
          <w:color w:val="000000"/>
          <w:sz w:val="28"/>
          <w:szCs w:val="28"/>
          <w:lang w:eastAsia="ru-RU"/>
        </w:rPr>
        <w:t>1.1. Регламент реализации полномочий главными администраторами (администраторами) доходов бюджета Вармазейского сельского поселения Большеигнатовского муниципального района Республики Мордовия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бюджета Вармазейского сельского поселения Большеигнатовского муниципального района Республики Мордовия (далее - Регламент) устанавливает:</w:t>
      </w:r>
    </w:p>
    <w:bookmarkEnd w:id="7"/>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xml:space="preserve">- наблюдению (в том числе за возможностью взыскания дебиторской </w:t>
      </w:r>
      <w:r w:rsidRPr="002675F7">
        <w:rPr>
          <w:rFonts w:ascii="Times New Roman" w:eastAsia="Times New Roman" w:hAnsi="Times New Roman"/>
          <w:color w:val="000000"/>
          <w:sz w:val="28"/>
          <w:szCs w:val="28"/>
          <w:lang w:eastAsia="ru-RU"/>
        </w:rPr>
        <w:lastRenderedPageBreak/>
        <w:t>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в) Порядок обмена информацией (первичными учетными документами) между сотрудниками администратора доходов бюджета.</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8" w:name="sub_2003"/>
      <w:r w:rsidRPr="002675F7">
        <w:rPr>
          <w:rFonts w:ascii="Times New Roman" w:eastAsia="Times New Roman" w:hAnsi="Times New Roman"/>
          <w:color w:val="000000"/>
          <w:sz w:val="28"/>
          <w:szCs w:val="28"/>
          <w:lang w:eastAsia="ru-RU"/>
        </w:rPr>
        <w:t xml:space="preserve">1.2. Полномочия главного администратора (администратора) доходов осуществляется по кодам классификации доходов  местного бюджета установленными распоряжением Администрации Вармазейского сельского поселения  </w:t>
      </w:r>
      <w:bookmarkEnd w:id="8"/>
      <w:r w:rsidRPr="002675F7">
        <w:rPr>
          <w:rFonts w:ascii="Times New Roman" w:eastAsia="Times New Roman" w:hAnsi="Times New Roman"/>
          <w:color w:val="000000"/>
          <w:sz w:val="28"/>
          <w:szCs w:val="28"/>
          <w:lang w:eastAsia="ru-RU"/>
        </w:rPr>
        <w:t>Большеигнатовского муниципального района Республики Мордовия.</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xml:space="preserve">1.3. Ответственными за работу по взысканию дебиторской задолженности по платежам в местный бюджет, пеням и штрафам по ним определить  Главу Вармазейского сельского поселения Большеигнатовского муниципального района Республики Мордовия, специалиста юридического отдела Администрации Большеигнатовского муниципального района, (по согласованию). </w:t>
      </w:r>
    </w:p>
    <w:p w:rsidR="002675F7" w:rsidRPr="002675F7" w:rsidRDefault="002675F7" w:rsidP="002675F7">
      <w:pPr>
        <w:widowControl w:val="0"/>
        <w:autoSpaceDE w:val="0"/>
        <w:autoSpaceDN w:val="0"/>
        <w:adjustRightInd w:val="0"/>
        <w:spacing w:before="108" w:after="108" w:line="240" w:lineRule="auto"/>
        <w:jc w:val="center"/>
        <w:outlineLvl w:val="0"/>
        <w:rPr>
          <w:rFonts w:ascii="Times New Roman" w:eastAsia="Times New Roman" w:hAnsi="Times New Roman"/>
          <w:b/>
          <w:color w:val="000000"/>
          <w:sz w:val="28"/>
          <w:szCs w:val="28"/>
          <w:lang w:eastAsia="ru-RU"/>
        </w:rPr>
      </w:pPr>
      <w:bookmarkStart w:id="9" w:name="sub_202"/>
      <w:r w:rsidRPr="002675F7">
        <w:rPr>
          <w:rFonts w:ascii="Times New Roman" w:eastAsia="Times New Roman" w:hAnsi="Times New Roman"/>
          <w:b/>
          <w:color w:val="000000"/>
          <w:sz w:val="28"/>
          <w:szCs w:val="28"/>
          <w:lang w:eastAsia="ru-RU"/>
        </w:rPr>
        <w:t>2. Мероприятия по недопущению образования просроченной дебиторской задолженности по доходам</w:t>
      </w:r>
    </w:p>
    <w:bookmarkEnd w:id="9"/>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10" w:name="sub_2004"/>
      <w:r w:rsidRPr="002675F7">
        <w:rPr>
          <w:rFonts w:ascii="Times New Roman" w:eastAsia="Times New Roman" w:hAnsi="Times New Roman"/>
          <w:color w:val="000000"/>
          <w:sz w:val="28"/>
          <w:szCs w:val="28"/>
          <w:lang w:eastAsia="ru-RU"/>
        </w:rPr>
        <w:t>2.1. Глава Вармазейского сельского поселения Большеигнатовского муниципального района осуществляют контроль за правильностью исчисления, полнотой и своевременностью осуществления платежей в бюджет Вармазейского сельского поселения Большеигнатовского муниципального района Республики Мордовия, пеням и штрафам по ним, в том числе:</w:t>
      </w:r>
    </w:p>
    <w:bookmarkEnd w:id="10"/>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1) за фактическим зачислением платежей в бюджет Вармазейского сельского поселения Большеигнатовского муниципального района Республики Мордовия в размерах и сроках, установленные договором (муниципальным контрактом, соглашением);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xml:space="preserve">2) за погашением (квитированием) начислений соответствующими платежами, являющимися источниками формирования доходов бюджета Вармазейского сельского поселения Большеигнатовского муниципального района Республики Мордовия, в Государственной информационной системе о государственных и муниципальных платежах, предусмотренной </w:t>
      </w:r>
      <w:hyperlink r:id="rId9" w:history="1">
        <w:r w:rsidRPr="002675F7">
          <w:rPr>
            <w:rFonts w:ascii="Times New Roman" w:eastAsia="Times New Roman" w:hAnsi="Times New Roman"/>
            <w:color w:val="000000"/>
            <w:sz w:val="28"/>
            <w:szCs w:val="28"/>
            <w:u w:val="single"/>
            <w:lang w:eastAsia="ru-RU"/>
          </w:rPr>
          <w:t>статьей 21</w:t>
        </w:r>
      </w:hyperlink>
      <w:r w:rsidRPr="002675F7">
        <w:rPr>
          <w:rFonts w:ascii="Times New Roman" w:eastAsia="Times New Roman" w:hAnsi="Times New Roman"/>
          <w:color w:val="000000"/>
          <w:sz w:val="28"/>
          <w:szCs w:val="28"/>
          <w:lang w:eastAsia="ru-RU"/>
        </w:rPr>
        <w:t xml:space="preserve"> Федерального закона от 27 июля 2010 г.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w:t>
      </w:r>
      <w:hyperlink r:id="rId10" w:history="1">
        <w:r w:rsidRPr="002675F7">
          <w:rPr>
            <w:rFonts w:ascii="Times New Roman" w:eastAsia="Times New Roman" w:hAnsi="Times New Roman"/>
            <w:color w:val="000000"/>
            <w:sz w:val="28"/>
            <w:szCs w:val="28"/>
            <w:u w:val="single"/>
            <w:lang w:eastAsia="ru-RU"/>
          </w:rPr>
          <w:t>приказом</w:t>
        </w:r>
      </w:hyperlink>
      <w:r w:rsidRPr="002675F7">
        <w:rPr>
          <w:rFonts w:ascii="Times New Roman" w:eastAsia="Times New Roman" w:hAnsi="Times New Roman"/>
          <w:color w:val="000000"/>
          <w:sz w:val="28"/>
          <w:szCs w:val="28"/>
          <w:lang w:eastAsia="ru-RU"/>
        </w:rPr>
        <w:t xml:space="preserve"> Министерства финансов Российской Федерации от 25 декабря 2019 г. N 250н </w:t>
      </w:r>
      <w:r w:rsidRPr="002675F7">
        <w:rPr>
          <w:rFonts w:ascii="Times New Roman" w:eastAsia="Times New Roman" w:hAnsi="Times New Roman"/>
          <w:color w:val="000000"/>
          <w:sz w:val="28"/>
          <w:szCs w:val="28"/>
          <w:lang w:eastAsia="ru-RU"/>
        </w:rPr>
        <w:lastRenderedPageBreak/>
        <w:t>"О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Вармазейского сельского поселения Большеигнатовского муниципального района Республики Мордовия, а также за начислением процентов за предоставленную отсрочку или рассрочку и пени (штрафы) за просрочку уплаты платежей;</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4) за своевременным начислением неустойки (штрафов, пени);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6) проводят не реже одного раза в квартал инвентаризацию расчетов с должниками, включая сверку данных по доходам в бюджет Вармазейского сельского поселения Большеигнатовского муниципального района Республики Мордовия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7) проводят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наличия сведений о взыскании с должника денежных средств в рамках исполнительного производства;</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наличия сведений о возбуждении в отношении должника дела о банкротстве.</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8) проводят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2.2. Комиссия по поступлению и выбытию активов, утвержденная постановлением Администрации  Вармазейского сельского поселения Большеигнатовского муниципального района Республики Мордовия от 12.10.2023 года №42,  принимает решения о признании безнадежной к взысканию задолженности по платежам в бюджет Вармазейского сельского поселения Большеигнатовского муниципального района Республики Мордовия и о ее списании.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before="108" w:after="108" w:line="240" w:lineRule="auto"/>
        <w:jc w:val="center"/>
        <w:outlineLvl w:val="0"/>
        <w:rPr>
          <w:rFonts w:ascii="Times New Roman" w:eastAsia="Times New Roman" w:hAnsi="Times New Roman"/>
          <w:b/>
          <w:color w:val="000000"/>
          <w:sz w:val="28"/>
          <w:szCs w:val="28"/>
          <w:lang w:eastAsia="ru-RU"/>
        </w:rPr>
      </w:pPr>
      <w:bookmarkStart w:id="11" w:name="sub_203"/>
      <w:r w:rsidRPr="002675F7">
        <w:rPr>
          <w:rFonts w:ascii="Times New Roman" w:eastAsia="Times New Roman" w:hAnsi="Times New Roman"/>
          <w:b/>
          <w:color w:val="000000"/>
          <w:sz w:val="28"/>
          <w:szCs w:val="28"/>
          <w:lang w:eastAsia="ru-RU"/>
        </w:rPr>
        <w:lastRenderedPageBreak/>
        <w:t>3. Мероприятия по урегулированию дебиторской задолженности по доходам в досудебном порядке</w:t>
      </w:r>
    </w:p>
    <w:bookmarkEnd w:id="11"/>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12" w:name="sub_2005"/>
      <w:r w:rsidRPr="002675F7">
        <w:rPr>
          <w:rFonts w:ascii="Times New Roman" w:eastAsia="Times New Roman" w:hAnsi="Times New Roman"/>
          <w:color w:val="000000"/>
          <w:sz w:val="28"/>
          <w:szCs w:val="28"/>
          <w:lang w:eastAsia="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bookmarkEnd w:id="12"/>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1) направление требования должнику о погашении задолженности;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2) направление претензии должнику о погашении задолженности в досудебном порядке;</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3.2. Глава Вармазейского сельского поселения Большеигнатовского муниципального района, специалист юридического отдела Администрации Большеигнатовского муниципального района ( по согласованию)в ходе контроля за поступлением доходов в бюджет Вармазейского сельского поселения Большеигнатовского муниципального района Республики Мордовия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1) производят расчет задолженности;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2) должнику направляют требование (претензия) с приложением расчета задолженности о ее погашении в пятнадцатидневный срок со дня его получения.</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13" w:name="sub_2006"/>
      <w:r w:rsidRPr="002675F7">
        <w:rPr>
          <w:rFonts w:ascii="Times New Roman" w:eastAsia="Times New Roman" w:hAnsi="Times New Roman"/>
          <w:color w:val="000000"/>
          <w:sz w:val="28"/>
          <w:szCs w:val="28"/>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14" w:name="sub_2007"/>
      <w:bookmarkEnd w:id="13"/>
      <w:r w:rsidRPr="002675F7">
        <w:rPr>
          <w:rFonts w:ascii="Times New Roman" w:eastAsia="Times New Roman" w:hAnsi="Times New Roman"/>
          <w:color w:val="000000"/>
          <w:sz w:val="28"/>
          <w:szCs w:val="28"/>
          <w:lang w:eastAsia="ru-RU"/>
        </w:rPr>
        <w:t>3.4. В требовании (претензии) указываются:</w:t>
      </w:r>
    </w:p>
    <w:bookmarkEnd w:id="14"/>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1) наименование должника;</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2) наименование и реквизиты документа, являющегося основанием для начисления суммы, подлежащей уплате должником;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3) период образования просрочки внесения платы;</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4) сумма просроченной дебиторской задолженности по платежам, пени;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5) сумма штрафных санкций (при их наличии);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xml:space="preserve">7) реквизиты для перечисления просроченной дебиторской </w:t>
      </w:r>
      <w:r w:rsidRPr="002675F7">
        <w:rPr>
          <w:rFonts w:ascii="Times New Roman" w:eastAsia="Times New Roman" w:hAnsi="Times New Roman"/>
          <w:color w:val="000000"/>
          <w:sz w:val="28"/>
          <w:szCs w:val="28"/>
          <w:lang w:eastAsia="ru-RU"/>
        </w:rPr>
        <w:lastRenderedPageBreak/>
        <w:t>задолженности;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Требование (претензия) подписывается главой Вармазейского сельского поселения Большеигнатовского муниципального района.</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15" w:name="sub_2008"/>
      <w:r w:rsidRPr="002675F7">
        <w:rPr>
          <w:rFonts w:ascii="Times New Roman" w:eastAsia="Times New Roman" w:hAnsi="Times New Roman"/>
          <w:color w:val="000000"/>
          <w:sz w:val="28"/>
          <w:szCs w:val="28"/>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bookmarkEnd w:id="15"/>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before="108" w:after="108" w:line="240" w:lineRule="auto"/>
        <w:jc w:val="center"/>
        <w:outlineLvl w:val="0"/>
        <w:rPr>
          <w:rFonts w:ascii="Times New Roman" w:eastAsia="Times New Roman" w:hAnsi="Times New Roman"/>
          <w:b/>
          <w:color w:val="000000"/>
          <w:sz w:val="28"/>
          <w:szCs w:val="28"/>
          <w:lang w:eastAsia="ru-RU"/>
        </w:rPr>
      </w:pPr>
      <w:bookmarkStart w:id="16" w:name="sub_204"/>
      <w:r w:rsidRPr="002675F7">
        <w:rPr>
          <w:rFonts w:ascii="Times New Roman" w:eastAsia="Times New Roman" w:hAnsi="Times New Roman"/>
          <w:b/>
          <w:color w:val="000000"/>
          <w:sz w:val="28"/>
          <w:szCs w:val="28"/>
          <w:lang w:eastAsia="ru-RU"/>
        </w:rPr>
        <w:t xml:space="preserve">4. Мероприятия по принудительному взысканию дебиторской </w:t>
      </w:r>
    </w:p>
    <w:p w:rsidR="002675F7" w:rsidRPr="002675F7" w:rsidRDefault="002675F7" w:rsidP="002675F7">
      <w:pPr>
        <w:widowControl w:val="0"/>
        <w:autoSpaceDE w:val="0"/>
        <w:autoSpaceDN w:val="0"/>
        <w:adjustRightInd w:val="0"/>
        <w:spacing w:before="108" w:after="108" w:line="240" w:lineRule="auto"/>
        <w:jc w:val="center"/>
        <w:outlineLvl w:val="0"/>
        <w:rPr>
          <w:rFonts w:ascii="Times New Roman" w:eastAsia="Times New Roman" w:hAnsi="Times New Roman"/>
          <w:b/>
          <w:color w:val="000000"/>
          <w:sz w:val="28"/>
          <w:szCs w:val="28"/>
          <w:lang w:eastAsia="ru-RU"/>
        </w:rPr>
      </w:pPr>
      <w:r w:rsidRPr="002675F7">
        <w:rPr>
          <w:rFonts w:ascii="Times New Roman" w:eastAsia="Times New Roman" w:hAnsi="Times New Roman"/>
          <w:b/>
          <w:color w:val="000000"/>
          <w:sz w:val="28"/>
          <w:szCs w:val="28"/>
          <w:lang w:eastAsia="ru-RU"/>
        </w:rPr>
        <w:t>задолженности по доходам</w:t>
      </w:r>
    </w:p>
    <w:bookmarkEnd w:id="16"/>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17" w:name="sub_2009"/>
      <w:r w:rsidRPr="002675F7">
        <w:rPr>
          <w:rFonts w:ascii="Times New Roman" w:eastAsia="Times New Roman" w:hAnsi="Times New Roman"/>
          <w:color w:val="000000"/>
          <w:sz w:val="28"/>
          <w:szCs w:val="28"/>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18" w:name="sub_2010"/>
      <w:bookmarkEnd w:id="17"/>
      <w:r w:rsidRPr="002675F7">
        <w:rPr>
          <w:rFonts w:ascii="Times New Roman" w:eastAsia="Times New Roman" w:hAnsi="Times New Roman"/>
          <w:color w:val="000000"/>
          <w:sz w:val="28"/>
          <w:szCs w:val="28"/>
          <w:lang w:eastAsia="ru-RU"/>
        </w:rPr>
        <w:t xml:space="preserve">4.2. Взыскание просроченной дебиторской задолженности в судебном порядке осуществляется в соответствии с </w:t>
      </w:r>
      <w:hyperlink r:id="rId11" w:history="1">
        <w:r w:rsidRPr="002675F7">
          <w:rPr>
            <w:rFonts w:ascii="Times New Roman" w:eastAsia="Times New Roman" w:hAnsi="Times New Roman"/>
            <w:color w:val="000000"/>
            <w:sz w:val="28"/>
            <w:szCs w:val="28"/>
            <w:u w:val="single"/>
            <w:lang w:eastAsia="ru-RU"/>
          </w:rPr>
          <w:t>Арбитражным процессуальным кодексом</w:t>
        </w:r>
      </w:hyperlink>
      <w:r w:rsidRPr="002675F7">
        <w:rPr>
          <w:rFonts w:ascii="Times New Roman" w:eastAsia="Times New Roman" w:hAnsi="Times New Roman"/>
          <w:color w:val="000000"/>
          <w:sz w:val="28"/>
          <w:szCs w:val="28"/>
          <w:lang w:eastAsia="ru-RU"/>
        </w:rPr>
        <w:t xml:space="preserve"> Российской Федерации, </w:t>
      </w:r>
      <w:hyperlink r:id="rId12" w:history="1">
        <w:r w:rsidRPr="002675F7">
          <w:rPr>
            <w:rFonts w:ascii="Times New Roman" w:eastAsia="Times New Roman" w:hAnsi="Times New Roman"/>
            <w:color w:val="000000"/>
            <w:sz w:val="28"/>
            <w:szCs w:val="28"/>
            <w:u w:val="single"/>
            <w:lang w:eastAsia="ru-RU"/>
          </w:rPr>
          <w:t>Гражданским процессуальным кодексом</w:t>
        </w:r>
      </w:hyperlink>
      <w:r w:rsidRPr="002675F7">
        <w:rPr>
          <w:rFonts w:ascii="Times New Roman" w:eastAsia="Times New Roman" w:hAnsi="Times New Roman"/>
          <w:color w:val="000000"/>
          <w:sz w:val="28"/>
          <w:szCs w:val="28"/>
          <w:lang w:eastAsia="ru-RU"/>
        </w:rPr>
        <w:t xml:space="preserve"> Российской Федерации, иным законодательством Российской Федерации.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19" w:name="sub_2011"/>
      <w:bookmarkEnd w:id="18"/>
      <w:r w:rsidRPr="002675F7">
        <w:rPr>
          <w:rFonts w:ascii="Times New Roman" w:eastAsia="Times New Roman" w:hAnsi="Times New Roman"/>
          <w:color w:val="000000"/>
          <w:sz w:val="28"/>
          <w:szCs w:val="28"/>
          <w:lang w:eastAsia="ru-RU"/>
        </w:rPr>
        <w:t>4.3. Глава Вармазейского сельского поселения совместно со  специалистом юридического отдела Администрации  Большеигнатовского муниципального района (по согласованию)    в течение 10 календарных дней подготавливает следующие документы для подачи искового заявления в суд:</w:t>
      </w:r>
    </w:p>
    <w:bookmarkEnd w:id="19"/>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1) копии документов, являющиеся основанием для начисления сумм, подлежащих уплате должником, со всеми приложениями к ним;</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2) копии учредительных документов (для юридических лиц);</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4) расчет платы с указанием сумм основного долга, пени, штрафных санкций;</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20" w:name="sub_2012"/>
      <w:r w:rsidRPr="002675F7">
        <w:rPr>
          <w:rFonts w:ascii="Times New Roman" w:eastAsia="Times New Roman" w:hAnsi="Times New Roman"/>
          <w:color w:val="000000"/>
          <w:sz w:val="28"/>
          <w:szCs w:val="28"/>
          <w:lang w:eastAsia="ru-RU"/>
        </w:rPr>
        <w:t xml:space="preserve">4.4. Документы о ходе претензионно-исковой работы по взысканию </w:t>
      </w:r>
      <w:r w:rsidRPr="002675F7">
        <w:rPr>
          <w:rFonts w:ascii="Times New Roman" w:eastAsia="Times New Roman" w:hAnsi="Times New Roman"/>
          <w:color w:val="000000"/>
          <w:sz w:val="28"/>
          <w:szCs w:val="28"/>
          <w:lang w:eastAsia="ru-RU"/>
        </w:rPr>
        <w:lastRenderedPageBreak/>
        <w:t>задолженности, в том числе судебные акты, на бумажном носителе хранятся в администрации.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21" w:name="sub_2013"/>
      <w:bookmarkEnd w:id="20"/>
      <w:r w:rsidRPr="002675F7">
        <w:rPr>
          <w:rFonts w:ascii="Times New Roman" w:eastAsia="Times New Roman" w:hAnsi="Times New Roman"/>
          <w:color w:val="000000"/>
          <w:sz w:val="28"/>
          <w:szCs w:val="28"/>
          <w:lang w:eastAsia="ru-RU"/>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22" w:name="sub_2014"/>
      <w:bookmarkEnd w:id="21"/>
      <w:r w:rsidRPr="002675F7">
        <w:rPr>
          <w:rFonts w:ascii="Times New Roman" w:eastAsia="Times New Roman" w:hAnsi="Times New Roman"/>
          <w:color w:val="000000"/>
          <w:sz w:val="28"/>
          <w:szCs w:val="28"/>
          <w:lang w:eastAsia="ru-RU"/>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23" w:name="sub_2015"/>
      <w:bookmarkEnd w:id="22"/>
      <w:r w:rsidRPr="002675F7">
        <w:rPr>
          <w:rFonts w:ascii="Times New Roman" w:eastAsia="Times New Roman" w:hAnsi="Times New Roman"/>
          <w:color w:val="000000"/>
          <w:sz w:val="28"/>
          <w:szCs w:val="28"/>
          <w:lang w:eastAsia="ru-RU"/>
        </w:rPr>
        <w:t>4.7. В случае, если до вынесения решения суда требования об уплате исполнены должником добровольно, Глава Вармазейского сельского поселения совместно со  специалистом юридического отдела Администрации  Большеигнатовского муниципального района (по согласованию), в установленном порядке, заявляет об отказе от иска.</w:t>
      </w:r>
    </w:p>
    <w:bookmarkEnd w:id="23"/>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before="108" w:after="108" w:line="240" w:lineRule="auto"/>
        <w:jc w:val="center"/>
        <w:outlineLvl w:val="0"/>
        <w:rPr>
          <w:rFonts w:ascii="Times New Roman" w:eastAsia="Times New Roman" w:hAnsi="Times New Roman"/>
          <w:b/>
          <w:color w:val="000000"/>
          <w:sz w:val="28"/>
          <w:szCs w:val="28"/>
          <w:lang w:eastAsia="ru-RU"/>
        </w:rPr>
      </w:pPr>
      <w:bookmarkStart w:id="24" w:name="sub_205"/>
      <w:r w:rsidRPr="002675F7">
        <w:rPr>
          <w:rFonts w:ascii="Times New Roman" w:eastAsia="Times New Roman" w:hAnsi="Times New Roman"/>
          <w:b/>
          <w:color w:val="000000"/>
          <w:sz w:val="28"/>
          <w:szCs w:val="28"/>
          <w:lang w:eastAsia="ru-RU"/>
        </w:rPr>
        <w:t xml:space="preserve">5. Мероприятия по взысканию просроченной дебиторской </w:t>
      </w:r>
    </w:p>
    <w:p w:rsidR="002675F7" w:rsidRPr="002675F7" w:rsidRDefault="002675F7" w:rsidP="002675F7">
      <w:pPr>
        <w:widowControl w:val="0"/>
        <w:autoSpaceDE w:val="0"/>
        <w:autoSpaceDN w:val="0"/>
        <w:adjustRightInd w:val="0"/>
        <w:spacing w:before="108" w:after="108" w:line="240" w:lineRule="auto"/>
        <w:jc w:val="center"/>
        <w:outlineLvl w:val="0"/>
        <w:rPr>
          <w:rFonts w:ascii="Times New Roman" w:eastAsia="Times New Roman" w:hAnsi="Times New Roman"/>
          <w:b/>
          <w:color w:val="000000"/>
          <w:sz w:val="28"/>
          <w:szCs w:val="28"/>
          <w:lang w:eastAsia="ru-RU"/>
        </w:rPr>
      </w:pPr>
      <w:r w:rsidRPr="002675F7">
        <w:rPr>
          <w:rFonts w:ascii="Times New Roman" w:eastAsia="Times New Roman" w:hAnsi="Times New Roman"/>
          <w:b/>
          <w:color w:val="000000"/>
          <w:sz w:val="28"/>
          <w:szCs w:val="28"/>
          <w:lang w:eastAsia="ru-RU"/>
        </w:rPr>
        <w:t>задолженности в рамках исполнительного производства</w:t>
      </w:r>
    </w:p>
    <w:bookmarkEnd w:id="24"/>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25" w:name="sub_2016"/>
      <w:r w:rsidRPr="002675F7">
        <w:rPr>
          <w:rFonts w:ascii="Times New Roman" w:eastAsia="Times New Roman" w:hAnsi="Times New Roman"/>
          <w:color w:val="000000"/>
          <w:sz w:val="28"/>
          <w:szCs w:val="28"/>
          <w:lang w:eastAsia="ru-RU"/>
        </w:rPr>
        <w:t>5.1. В течение 14 календарных дней со дня поступления в администрацию исполнительного документа Глава Вармазейского сельского поселения совместно со  специалистом юридического отдела Администрации  Большеигнатовского муниципального района (по согласованию)   направляют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направляют исполнительный документ в соответствующую кредитную организацию.</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26" w:name="sub_2017"/>
      <w:bookmarkEnd w:id="25"/>
      <w:r w:rsidRPr="002675F7">
        <w:rPr>
          <w:rFonts w:ascii="Times New Roman" w:eastAsia="Times New Roman" w:hAnsi="Times New Roman"/>
          <w:color w:val="000000"/>
          <w:sz w:val="28"/>
          <w:szCs w:val="28"/>
          <w:lang w:eastAsia="ru-RU"/>
        </w:rPr>
        <w:t>5.2. На стадии принудительного исполнения ССП судебных актов о взыскании просроченной дебиторской задолженности с должника Глава Вармазейского сельского поселения совместно со  специалистом юридического отдела Администрации  Большеигнатовского муниципального района (по согласованию) осуществляют информационное взаимодействие со ССП, в том числе проводят следующие мероприятия:</w:t>
      </w:r>
    </w:p>
    <w:bookmarkEnd w:id="26"/>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1) направляют в ССП заявления (ходатайства) о предоставлении информации о ходе исполнительного производства, в том числе:</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об изменении наименования должника (для граждан - фамилия, имя, отчество (при его наличии)); для организаций - наименование и юридический адрес);</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xml:space="preserve">- о сумме непогашенной задолженности по исполнительному </w:t>
      </w:r>
      <w:r w:rsidRPr="002675F7">
        <w:rPr>
          <w:rFonts w:ascii="Times New Roman" w:eastAsia="Times New Roman" w:hAnsi="Times New Roman"/>
          <w:color w:val="000000"/>
          <w:sz w:val="28"/>
          <w:szCs w:val="28"/>
          <w:lang w:eastAsia="ru-RU"/>
        </w:rPr>
        <w:lastRenderedPageBreak/>
        <w:t>документу;</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о наличии данных об объявлении розыска должника, его имущества;</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об изменении состояния счета/счетов должника, имуществе к и правах имущественного характера должника на дату запроса;</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2) организуют и проводят рабочие встречи с ССП о результатах работы по исполнительному производству;</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3) осуществляют мониторинг соблюдения сроков взыскания просроченной</w:t>
      </w:r>
    </w:p>
    <w:p w:rsidR="002675F7" w:rsidRPr="002675F7" w:rsidRDefault="002675F7" w:rsidP="002675F7">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 xml:space="preserve">дебиторской задолженности в рамках исполнительного производства, установленных </w:t>
      </w:r>
      <w:hyperlink r:id="rId13" w:history="1">
        <w:r w:rsidRPr="002675F7">
          <w:rPr>
            <w:rFonts w:ascii="Times New Roman" w:eastAsia="Times New Roman" w:hAnsi="Times New Roman"/>
            <w:color w:val="000000"/>
            <w:sz w:val="28"/>
            <w:szCs w:val="28"/>
            <w:u w:val="single"/>
            <w:lang w:eastAsia="ru-RU"/>
          </w:rPr>
          <w:t>Федеральным законом</w:t>
        </w:r>
      </w:hyperlink>
      <w:r w:rsidRPr="002675F7">
        <w:rPr>
          <w:rFonts w:ascii="Times New Roman" w:eastAsia="Times New Roman" w:hAnsi="Times New Roman"/>
          <w:color w:val="000000"/>
          <w:sz w:val="28"/>
          <w:szCs w:val="28"/>
          <w:lang w:eastAsia="ru-RU"/>
        </w:rPr>
        <w:t xml:space="preserve"> от 02.10.2007 N 229-ФЗ "Об исполнительном производстве";</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675F7">
        <w:rPr>
          <w:rFonts w:ascii="Times New Roman" w:eastAsia="Times New Roman" w:hAnsi="Times New Roman"/>
          <w:color w:val="000000"/>
          <w:sz w:val="28"/>
          <w:szCs w:val="28"/>
          <w:lang w:eastAsia="ru-RU"/>
        </w:rPr>
        <w:t>4) проводят мониторинг эффективности взыскания просроченной дебиторской задолженности в рамках исполнительного производства.</w:t>
      </w: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bookmarkStart w:id="27" w:name="sub_2018"/>
      <w:r w:rsidRPr="002675F7">
        <w:rPr>
          <w:rFonts w:ascii="Times New Roman" w:eastAsia="Times New Roman" w:hAnsi="Times New Roman"/>
          <w:color w:val="000000"/>
          <w:sz w:val="28"/>
          <w:szCs w:val="28"/>
          <w:lang w:eastAsia="ru-RU"/>
        </w:rPr>
        <w:t>5.3.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bookmarkEnd w:id="27"/>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
    <w:p w:rsidR="002675F7" w:rsidRPr="002675F7" w:rsidRDefault="002675F7" w:rsidP="002675F7">
      <w:pPr>
        <w:spacing w:after="0" w:line="240" w:lineRule="auto"/>
        <w:rPr>
          <w:rFonts w:ascii="Times New Roman" w:eastAsia="Times New Roman" w:hAnsi="Times New Roman"/>
          <w:sz w:val="24"/>
          <w:szCs w:val="24"/>
          <w:lang w:eastAsia="ru-RU"/>
        </w:rPr>
      </w:pPr>
    </w:p>
    <w:p w:rsidR="002675F7" w:rsidRDefault="002675F7"/>
    <w:p w:rsidR="002675F7" w:rsidRPr="002675F7" w:rsidRDefault="002675F7" w:rsidP="002675F7"/>
    <w:p w:rsidR="002675F7" w:rsidRPr="002675F7" w:rsidRDefault="002675F7" w:rsidP="002675F7"/>
    <w:p w:rsidR="002675F7" w:rsidRPr="002675F7" w:rsidRDefault="002675F7" w:rsidP="002675F7"/>
    <w:p w:rsidR="002675F7" w:rsidRPr="002675F7" w:rsidRDefault="002675F7" w:rsidP="002675F7"/>
    <w:p w:rsidR="002675F7" w:rsidRPr="002675F7" w:rsidRDefault="002675F7" w:rsidP="002675F7"/>
    <w:p w:rsidR="002675F7" w:rsidRPr="002675F7" w:rsidRDefault="002675F7" w:rsidP="002675F7"/>
    <w:p w:rsidR="002675F7" w:rsidRPr="002675F7" w:rsidRDefault="002675F7" w:rsidP="002675F7"/>
    <w:p w:rsidR="002675F7" w:rsidRPr="002675F7" w:rsidRDefault="002675F7" w:rsidP="002675F7"/>
    <w:p w:rsidR="002675F7" w:rsidRPr="002675F7" w:rsidRDefault="002675F7" w:rsidP="002675F7"/>
    <w:p w:rsidR="002675F7" w:rsidRDefault="002675F7" w:rsidP="002675F7"/>
    <w:p w:rsidR="002675F7" w:rsidRDefault="002675F7" w:rsidP="002675F7"/>
    <w:p w:rsidR="002675F7" w:rsidRDefault="002675F7" w:rsidP="002675F7"/>
    <w:p w:rsidR="002675F7" w:rsidRDefault="002675F7" w:rsidP="002675F7"/>
    <w:p w:rsidR="002675F7" w:rsidRDefault="002675F7" w:rsidP="002675F7">
      <w:bookmarkStart w:id="28" w:name="_GoBack"/>
      <w:bookmarkEnd w:id="28"/>
    </w:p>
    <w:p w:rsidR="002675F7" w:rsidRDefault="002675F7" w:rsidP="002675F7">
      <w:pPr>
        <w:widowControl w:val="0"/>
        <w:suppressAutoHyphens/>
        <w:spacing w:after="0" w:line="240" w:lineRule="auto"/>
        <w:jc w:val="center"/>
        <w:rPr>
          <w:rFonts w:ascii="Times New Roman" w:hAnsi="Times New Roman"/>
          <w:b/>
          <w:bCs/>
          <w:sz w:val="32"/>
          <w:szCs w:val="24"/>
        </w:rPr>
      </w:pPr>
      <w:r>
        <w:lastRenderedPageBreak/>
        <w:tab/>
      </w:r>
      <w:r>
        <w:rPr>
          <w:rFonts w:ascii="Times New Roman" w:hAnsi="Times New Roman"/>
          <w:b/>
          <w:bCs/>
          <w:sz w:val="32"/>
          <w:szCs w:val="24"/>
        </w:rPr>
        <w:t>Администрация   Вармазейского сельского поселения</w:t>
      </w:r>
    </w:p>
    <w:p w:rsidR="002675F7" w:rsidRDefault="002675F7" w:rsidP="002675F7">
      <w:pPr>
        <w:widowControl w:val="0"/>
        <w:suppressAutoHyphens/>
        <w:spacing w:after="0" w:line="240" w:lineRule="auto"/>
        <w:jc w:val="center"/>
        <w:rPr>
          <w:rFonts w:ascii="Times New Roman" w:hAnsi="Times New Roman"/>
          <w:b/>
          <w:bCs/>
          <w:sz w:val="32"/>
          <w:szCs w:val="24"/>
        </w:rPr>
      </w:pPr>
      <w:r>
        <w:rPr>
          <w:rFonts w:ascii="Times New Roman" w:hAnsi="Times New Roman"/>
          <w:b/>
          <w:bCs/>
          <w:sz w:val="32"/>
          <w:szCs w:val="24"/>
        </w:rPr>
        <w:t xml:space="preserve"> Большеигнатовского муниципального района  </w:t>
      </w:r>
    </w:p>
    <w:p w:rsidR="002675F7" w:rsidRDefault="002675F7" w:rsidP="002675F7">
      <w:pPr>
        <w:widowControl w:val="0"/>
        <w:suppressAutoHyphens/>
        <w:spacing w:after="0" w:line="240" w:lineRule="auto"/>
        <w:jc w:val="center"/>
        <w:rPr>
          <w:rFonts w:ascii="Times New Roman" w:hAnsi="Times New Roman"/>
          <w:sz w:val="32"/>
          <w:szCs w:val="24"/>
        </w:rPr>
      </w:pPr>
      <w:r>
        <w:rPr>
          <w:rFonts w:ascii="Times New Roman" w:hAnsi="Times New Roman"/>
          <w:b/>
          <w:bCs/>
          <w:sz w:val="32"/>
          <w:szCs w:val="24"/>
        </w:rPr>
        <w:t xml:space="preserve"> Республики   Мордовия</w:t>
      </w:r>
    </w:p>
    <w:p w:rsidR="002675F7" w:rsidRDefault="002675F7" w:rsidP="002675F7">
      <w:pPr>
        <w:spacing w:after="0"/>
        <w:rPr>
          <w:rFonts w:ascii="Times New Roman" w:hAnsi="Times New Roman"/>
          <w:b/>
          <w:sz w:val="36"/>
          <w:szCs w:val="36"/>
        </w:rPr>
      </w:pPr>
    </w:p>
    <w:p w:rsidR="002675F7" w:rsidRDefault="002675F7" w:rsidP="002675F7">
      <w:pPr>
        <w:tabs>
          <w:tab w:val="left" w:pos="1000"/>
        </w:tabs>
        <w:rPr>
          <w:rFonts w:ascii="Times New Roman" w:hAnsi="Times New Roman"/>
          <w:b/>
          <w:sz w:val="36"/>
          <w:szCs w:val="36"/>
        </w:rPr>
      </w:pPr>
      <w:r>
        <w:rPr>
          <w:rFonts w:ascii="Times New Roman" w:hAnsi="Times New Roman"/>
          <w:b/>
          <w:sz w:val="36"/>
          <w:szCs w:val="36"/>
        </w:rPr>
        <w:tab/>
        <w:t xml:space="preserve">                        Постановление</w:t>
      </w:r>
    </w:p>
    <w:p w:rsidR="002675F7" w:rsidRDefault="002675F7" w:rsidP="002675F7">
      <w:pPr>
        <w:tabs>
          <w:tab w:val="left" w:pos="1000"/>
        </w:tabs>
        <w:rPr>
          <w:rFonts w:ascii="Times New Roman" w:hAnsi="Times New Roman"/>
          <w:b/>
          <w:sz w:val="36"/>
          <w:szCs w:val="36"/>
        </w:rPr>
      </w:pPr>
    </w:p>
    <w:p w:rsidR="002675F7" w:rsidRDefault="002675F7" w:rsidP="002675F7">
      <w:pPr>
        <w:tabs>
          <w:tab w:val="left" w:pos="1000"/>
          <w:tab w:val="left" w:pos="7470"/>
        </w:tabs>
        <w:rPr>
          <w:rFonts w:ascii="Times New Roman" w:hAnsi="Times New Roman"/>
          <w:sz w:val="32"/>
          <w:szCs w:val="32"/>
        </w:rPr>
      </w:pPr>
      <w:r>
        <w:rPr>
          <w:rFonts w:ascii="Times New Roman" w:hAnsi="Times New Roman"/>
          <w:sz w:val="28"/>
          <w:szCs w:val="28"/>
        </w:rPr>
        <w:t>От 12 октября   2023г.</w:t>
      </w:r>
      <w:r>
        <w:rPr>
          <w:rFonts w:ascii="Times New Roman" w:hAnsi="Times New Roman"/>
          <w:sz w:val="28"/>
          <w:szCs w:val="28"/>
        </w:rPr>
        <w:tab/>
        <w:t>№68</w:t>
      </w:r>
    </w:p>
    <w:p w:rsidR="002675F7" w:rsidRDefault="002675F7" w:rsidP="002675F7">
      <w:pPr>
        <w:rPr>
          <w:rFonts w:ascii="Times New Roman" w:hAnsi="Times New Roman"/>
          <w:sz w:val="32"/>
          <w:szCs w:val="32"/>
        </w:rPr>
      </w:pPr>
    </w:p>
    <w:p w:rsidR="002675F7" w:rsidRDefault="002675F7" w:rsidP="002675F7">
      <w:pPr>
        <w:jc w:val="both"/>
        <w:rPr>
          <w:rFonts w:ascii="Times New Roman" w:hAnsi="Times New Roman"/>
          <w:sz w:val="32"/>
          <w:szCs w:val="32"/>
        </w:rPr>
      </w:pPr>
      <w:r>
        <w:rPr>
          <w:rFonts w:ascii="Times New Roman" w:hAnsi="Times New Roman"/>
          <w:sz w:val="32"/>
          <w:szCs w:val="32"/>
        </w:rPr>
        <w:t>О  созыве  двадцать второй  сессии Совета депутатов  Вармазейского сельского  поселения второго созыва.</w:t>
      </w:r>
    </w:p>
    <w:p w:rsidR="002675F7" w:rsidRDefault="002675F7" w:rsidP="002675F7">
      <w:pPr>
        <w:jc w:val="both"/>
        <w:rPr>
          <w:rFonts w:ascii="Times New Roman" w:hAnsi="Times New Roman"/>
          <w:sz w:val="28"/>
          <w:szCs w:val="28"/>
        </w:rPr>
      </w:pPr>
      <w:r>
        <w:rPr>
          <w:rFonts w:ascii="Times New Roman" w:hAnsi="Times New Roman"/>
          <w:sz w:val="28"/>
          <w:szCs w:val="28"/>
        </w:rPr>
        <w:t>Руководствуясь ст.21 Устава  муниципального образования «Вармазейское сельское поселение»</w:t>
      </w:r>
    </w:p>
    <w:p w:rsidR="002675F7" w:rsidRDefault="002675F7" w:rsidP="002675F7">
      <w:pPr>
        <w:jc w:val="both"/>
        <w:rPr>
          <w:rFonts w:ascii="Times New Roman" w:hAnsi="Times New Roman"/>
          <w:sz w:val="28"/>
          <w:szCs w:val="28"/>
        </w:rPr>
      </w:pPr>
    </w:p>
    <w:p w:rsidR="002675F7" w:rsidRDefault="002675F7" w:rsidP="002675F7">
      <w:pPr>
        <w:tabs>
          <w:tab w:val="left" w:pos="1220"/>
        </w:tabs>
        <w:jc w:val="both"/>
        <w:rPr>
          <w:rFonts w:ascii="Times New Roman" w:hAnsi="Times New Roman"/>
          <w:sz w:val="28"/>
          <w:szCs w:val="28"/>
        </w:rPr>
      </w:pPr>
      <w:r>
        <w:rPr>
          <w:rFonts w:ascii="Times New Roman" w:hAnsi="Times New Roman"/>
          <w:sz w:val="28"/>
          <w:szCs w:val="28"/>
        </w:rPr>
        <w:tab/>
        <w:t xml:space="preserve">                        Постановляю:</w:t>
      </w:r>
    </w:p>
    <w:p w:rsidR="002675F7" w:rsidRDefault="002675F7" w:rsidP="002675F7">
      <w:pPr>
        <w:jc w:val="both"/>
        <w:rPr>
          <w:rFonts w:ascii="Times New Roman" w:hAnsi="Times New Roman"/>
          <w:sz w:val="28"/>
          <w:szCs w:val="28"/>
        </w:rPr>
      </w:pPr>
      <w:r>
        <w:rPr>
          <w:rFonts w:ascii="Times New Roman" w:hAnsi="Times New Roman"/>
          <w:sz w:val="28"/>
          <w:szCs w:val="28"/>
        </w:rPr>
        <w:t xml:space="preserve">Созвать </w:t>
      </w:r>
      <w:r>
        <w:rPr>
          <w:rFonts w:ascii="Times New Roman" w:hAnsi="Times New Roman"/>
          <w:sz w:val="32"/>
          <w:szCs w:val="32"/>
        </w:rPr>
        <w:t xml:space="preserve">двадцать вторую </w:t>
      </w:r>
      <w:r>
        <w:rPr>
          <w:rFonts w:ascii="Times New Roman" w:hAnsi="Times New Roman"/>
          <w:sz w:val="28"/>
          <w:szCs w:val="28"/>
        </w:rPr>
        <w:t>сессию Совета депутатов Вармазейского сельского поселения   второго созыва   19.10.2023г. в здании администрации сельского поселения.</w:t>
      </w:r>
    </w:p>
    <w:p w:rsidR="002675F7" w:rsidRDefault="002675F7" w:rsidP="002675F7">
      <w:pPr>
        <w:jc w:val="both"/>
        <w:rPr>
          <w:rFonts w:ascii="Times New Roman" w:hAnsi="Times New Roman"/>
          <w:sz w:val="28"/>
          <w:szCs w:val="28"/>
        </w:rPr>
      </w:pPr>
    </w:p>
    <w:p w:rsidR="002675F7" w:rsidRDefault="002675F7" w:rsidP="002675F7">
      <w:pPr>
        <w:rPr>
          <w:rFonts w:ascii="Times New Roman" w:hAnsi="Times New Roman"/>
          <w:bCs/>
          <w:sz w:val="28"/>
          <w:szCs w:val="28"/>
        </w:rPr>
      </w:pPr>
      <w:r>
        <w:rPr>
          <w:rFonts w:ascii="Times New Roman" w:hAnsi="Times New Roman"/>
          <w:bCs/>
          <w:sz w:val="28"/>
          <w:szCs w:val="28"/>
        </w:rPr>
        <w:t>Начало работы в 10.00 часов.</w:t>
      </w:r>
    </w:p>
    <w:p w:rsidR="002675F7" w:rsidRDefault="002675F7" w:rsidP="002675F7">
      <w:pPr>
        <w:rPr>
          <w:rFonts w:ascii="Times New Roman" w:hAnsi="Times New Roman"/>
          <w:bCs/>
          <w:sz w:val="28"/>
          <w:szCs w:val="28"/>
        </w:rPr>
      </w:pPr>
    </w:p>
    <w:p w:rsidR="002675F7" w:rsidRDefault="002675F7" w:rsidP="002675F7">
      <w:pPr>
        <w:rPr>
          <w:rFonts w:ascii="Times New Roman" w:hAnsi="Times New Roman"/>
          <w:bCs/>
          <w:sz w:val="28"/>
          <w:szCs w:val="28"/>
        </w:rPr>
      </w:pPr>
    </w:p>
    <w:p w:rsidR="002675F7" w:rsidRDefault="002675F7" w:rsidP="002675F7">
      <w:pPr>
        <w:rPr>
          <w:rFonts w:ascii="Times New Roman" w:hAnsi="Times New Roman"/>
          <w:sz w:val="28"/>
          <w:szCs w:val="28"/>
        </w:rPr>
      </w:pPr>
      <w:r>
        <w:rPr>
          <w:rFonts w:ascii="Times New Roman" w:hAnsi="Times New Roman"/>
          <w:sz w:val="28"/>
          <w:szCs w:val="28"/>
        </w:rPr>
        <w:t>Глава сельского поселения                                               А.Р.Рабина</w:t>
      </w:r>
    </w:p>
    <w:p w:rsidR="002675F7" w:rsidRDefault="002675F7" w:rsidP="002675F7">
      <w:pPr>
        <w:tabs>
          <w:tab w:val="left" w:pos="-2552"/>
          <w:tab w:val="right" w:pos="10632"/>
        </w:tabs>
        <w:jc w:val="both"/>
        <w:rPr>
          <w:rFonts w:ascii="Times New Roman" w:hAnsi="Times New Roman"/>
          <w:sz w:val="32"/>
          <w:szCs w:val="32"/>
        </w:rPr>
      </w:pPr>
    </w:p>
    <w:p w:rsidR="00BF382B" w:rsidRPr="002675F7" w:rsidRDefault="00BF382B" w:rsidP="002675F7">
      <w:pPr>
        <w:tabs>
          <w:tab w:val="left" w:pos="3015"/>
        </w:tabs>
      </w:pPr>
    </w:p>
    <w:sectPr w:rsidR="00BF382B" w:rsidRPr="00267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39"/>
    <w:rsid w:val="00107DC6"/>
    <w:rsid w:val="002675F7"/>
    <w:rsid w:val="00690E39"/>
    <w:rsid w:val="00BF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D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DC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D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D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5806675/0" TargetMode="External"/><Relationship Id="rId13" Type="http://schemas.openxmlformats.org/officeDocument/2006/relationships/hyperlink" Target="https://internet.garant.ru/document/redirect/12156199/0" TargetMode="External"/><Relationship Id="rId3" Type="http://schemas.openxmlformats.org/officeDocument/2006/relationships/settings" Target="settings.xml"/><Relationship Id="rId7" Type="http://schemas.openxmlformats.org/officeDocument/2006/relationships/hyperlink" Target="https://internet.garant.ru/document/redirect/12112604/16001" TargetMode="External"/><Relationship Id="rId12" Type="http://schemas.openxmlformats.org/officeDocument/2006/relationships/hyperlink" Target="https://internet.garant.ru/document/redirect/1212880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509F853A186285D0BA4CDDF023CF930887FC331E2E99E6BE408F4FF542F7730EA28DF3CE2B3BD01175EA0BAD5A7AC8CE9PBd0M" TargetMode="External"/><Relationship Id="rId11" Type="http://schemas.openxmlformats.org/officeDocument/2006/relationships/hyperlink" Target="https://internet.garant.ru/document/redirect/12127526/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internet.garant.ru/document/redirect/73499073/0" TargetMode="External"/><Relationship Id="rId4" Type="http://schemas.openxmlformats.org/officeDocument/2006/relationships/webSettings" Target="webSettings.xml"/><Relationship Id="rId9" Type="http://schemas.openxmlformats.org/officeDocument/2006/relationships/hyperlink" Target="https://internet.garant.ru/document/redirect/12177515/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4457</Words>
  <Characters>25407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2023-10-31T14:18:00Z</cp:lastPrinted>
  <dcterms:created xsi:type="dcterms:W3CDTF">2023-10-31T14:17:00Z</dcterms:created>
  <dcterms:modified xsi:type="dcterms:W3CDTF">2023-10-31T14:45:00Z</dcterms:modified>
</cp:coreProperties>
</file>