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05" w:rsidRPr="000F779C" w:rsidRDefault="00787305" w:rsidP="00787305">
      <w:pPr>
        <w:pStyle w:val="a3"/>
        <w:rPr>
          <w:sz w:val="36"/>
          <w:szCs w:val="36"/>
        </w:rPr>
      </w:pPr>
      <w:r w:rsidRPr="000F779C">
        <w:rPr>
          <w:sz w:val="36"/>
          <w:szCs w:val="36"/>
        </w:rPr>
        <w:t xml:space="preserve">Администрация </w:t>
      </w:r>
      <w:proofErr w:type="spellStart"/>
      <w:r w:rsidRPr="000F779C">
        <w:rPr>
          <w:sz w:val="36"/>
          <w:szCs w:val="36"/>
        </w:rPr>
        <w:t>Вармазейского</w:t>
      </w:r>
      <w:proofErr w:type="spellEnd"/>
      <w:r w:rsidRPr="000F779C">
        <w:rPr>
          <w:sz w:val="36"/>
          <w:szCs w:val="36"/>
        </w:rPr>
        <w:t xml:space="preserve"> сельского поселения  </w:t>
      </w:r>
    </w:p>
    <w:p w:rsidR="00787305" w:rsidRPr="000F779C" w:rsidRDefault="00787305" w:rsidP="00787305">
      <w:pPr>
        <w:pStyle w:val="a3"/>
        <w:rPr>
          <w:sz w:val="36"/>
          <w:szCs w:val="36"/>
        </w:rPr>
      </w:pPr>
      <w:r w:rsidRPr="000F779C">
        <w:rPr>
          <w:sz w:val="36"/>
          <w:szCs w:val="36"/>
        </w:rPr>
        <w:t xml:space="preserve"> </w:t>
      </w:r>
      <w:proofErr w:type="spellStart"/>
      <w:r w:rsidRPr="000F779C">
        <w:rPr>
          <w:sz w:val="36"/>
          <w:szCs w:val="36"/>
        </w:rPr>
        <w:t>Большеигнатовского</w:t>
      </w:r>
      <w:proofErr w:type="spellEnd"/>
      <w:r w:rsidRPr="000F779C">
        <w:rPr>
          <w:sz w:val="36"/>
          <w:szCs w:val="36"/>
        </w:rPr>
        <w:t xml:space="preserve"> муниципального  района</w:t>
      </w:r>
    </w:p>
    <w:p w:rsidR="00787305" w:rsidRPr="000F779C" w:rsidRDefault="00787305" w:rsidP="00787305">
      <w:pPr>
        <w:pStyle w:val="a3"/>
        <w:rPr>
          <w:sz w:val="36"/>
          <w:szCs w:val="36"/>
        </w:rPr>
      </w:pPr>
      <w:r w:rsidRPr="000F779C">
        <w:rPr>
          <w:sz w:val="36"/>
          <w:szCs w:val="36"/>
        </w:rPr>
        <w:t xml:space="preserve">   Республики  Мордовия</w:t>
      </w:r>
    </w:p>
    <w:p w:rsidR="00545061" w:rsidRDefault="00545061" w:rsidP="00545061">
      <w:pPr>
        <w:pStyle w:val="a3"/>
        <w:rPr>
          <w:sz w:val="32"/>
          <w:szCs w:val="32"/>
        </w:rPr>
      </w:pPr>
    </w:p>
    <w:p w:rsidR="00545061" w:rsidRDefault="00545061" w:rsidP="00545061">
      <w:pPr>
        <w:pStyle w:val="4"/>
      </w:pPr>
      <w:r>
        <w:t xml:space="preserve">                                                 ПОСТАНОВЛЕНИЕ</w:t>
      </w:r>
    </w:p>
    <w:p w:rsidR="00545061" w:rsidRDefault="00545061" w:rsidP="00545061">
      <w:pPr>
        <w:jc w:val="center"/>
        <w:rPr>
          <w:rFonts w:ascii="Times New Roman" w:hAnsi="Times New Roman"/>
          <w:sz w:val="28"/>
          <w:szCs w:val="28"/>
        </w:rPr>
      </w:pPr>
    </w:p>
    <w:p w:rsidR="00545061" w:rsidRDefault="003F3462" w:rsidP="005450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="00545061">
        <w:rPr>
          <w:rFonts w:ascii="Times New Roman" w:hAnsi="Times New Roman"/>
          <w:sz w:val="28"/>
          <w:szCs w:val="28"/>
        </w:rPr>
        <w:t xml:space="preserve"> апреля  202</w:t>
      </w:r>
      <w:r w:rsidR="00787305">
        <w:rPr>
          <w:rFonts w:ascii="Times New Roman" w:hAnsi="Times New Roman"/>
          <w:sz w:val="28"/>
          <w:szCs w:val="28"/>
        </w:rPr>
        <w:t>3</w:t>
      </w:r>
      <w:r w:rsidR="00545061">
        <w:rPr>
          <w:rFonts w:ascii="Times New Roman" w:hAnsi="Times New Roman"/>
          <w:sz w:val="28"/>
          <w:szCs w:val="28"/>
        </w:rPr>
        <w:t xml:space="preserve"> г.                                                                  </w:t>
      </w:r>
      <w:r w:rsidR="00545061">
        <w:rPr>
          <w:rFonts w:ascii="Times New Roman" w:hAnsi="Times New Roman"/>
          <w:sz w:val="28"/>
          <w:szCs w:val="28"/>
        </w:rPr>
        <w:sym w:font="Times New Roman" w:char="2116"/>
      </w:r>
      <w:r w:rsidR="003D1D5E">
        <w:rPr>
          <w:rFonts w:ascii="Times New Roman" w:hAnsi="Times New Roman"/>
          <w:sz w:val="28"/>
          <w:szCs w:val="28"/>
        </w:rPr>
        <w:t xml:space="preserve"> </w:t>
      </w:r>
      <w:r w:rsidR="00787305">
        <w:rPr>
          <w:rFonts w:ascii="Times New Roman" w:hAnsi="Times New Roman"/>
          <w:sz w:val="28"/>
          <w:szCs w:val="28"/>
        </w:rPr>
        <w:t>31</w:t>
      </w:r>
      <w:r w:rsidR="00545061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545061" w:rsidRDefault="00545061" w:rsidP="005450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Вармазейка</w:t>
      </w:r>
      <w:proofErr w:type="spellEnd"/>
    </w:p>
    <w:p w:rsidR="00545061" w:rsidRDefault="00545061" w:rsidP="00545061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45061" w:rsidRDefault="00545061" w:rsidP="0054506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отчета о реализации муниципальной 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рограммы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«Развитие  культуры 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Вармазейском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Республики Мордовия на 2016-2025 год» </w:t>
      </w:r>
    </w:p>
    <w:p w:rsidR="00545061" w:rsidRDefault="00545061" w:rsidP="005450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545061" w:rsidRDefault="00545061" w:rsidP="00545061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45061" w:rsidRDefault="00545061" w:rsidP="00545061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годовой отчет о реализации м</w:t>
      </w:r>
      <w:r>
        <w:rPr>
          <w:rFonts w:ascii="Times New Roman" w:hAnsi="Times New Roman"/>
          <w:bCs/>
          <w:sz w:val="28"/>
          <w:szCs w:val="28"/>
        </w:rPr>
        <w:t xml:space="preserve">униципальной  программы «Развитие  культуры в </w:t>
      </w:r>
      <w:proofErr w:type="spellStart"/>
      <w:r>
        <w:rPr>
          <w:rFonts w:ascii="Times New Roman" w:hAnsi="Times New Roman"/>
          <w:bCs/>
          <w:sz w:val="28"/>
          <w:szCs w:val="28"/>
        </w:rPr>
        <w:t>Вармазейском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 на 2016-2025 год» </w:t>
      </w:r>
      <w:r w:rsidR="003D1D5E">
        <w:rPr>
          <w:rFonts w:ascii="Times New Roman" w:hAnsi="Times New Roman"/>
          <w:sz w:val="28"/>
          <w:szCs w:val="28"/>
        </w:rPr>
        <w:t xml:space="preserve"> за 202</w:t>
      </w:r>
      <w:r w:rsidR="00E87C0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45061" w:rsidRDefault="00545061" w:rsidP="00545061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545061" w:rsidRDefault="00545061" w:rsidP="00545061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545061" w:rsidRDefault="00545061" w:rsidP="00545061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А.Р.Рабина</w:t>
      </w:r>
    </w:p>
    <w:p w:rsidR="00545061" w:rsidRDefault="00545061" w:rsidP="00545061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545061" w:rsidRDefault="00545061" w:rsidP="005450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45061" w:rsidRDefault="00545061" w:rsidP="00545061">
      <w:pPr>
        <w:spacing w:after="0" w:line="240" w:lineRule="auto"/>
        <w:rPr>
          <w:rFonts w:ascii="Times New Roman" w:hAnsi="Times New Roman"/>
          <w:sz w:val="24"/>
          <w:szCs w:val="24"/>
        </w:rPr>
        <w:sectPr w:rsidR="00545061">
          <w:pgSz w:w="11906" w:h="16838"/>
          <w:pgMar w:top="1134" w:right="851" w:bottom="1134" w:left="1701" w:header="709" w:footer="709" w:gutter="0"/>
          <w:cols w:space="720"/>
        </w:sectPr>
      </w:pPr>
    </w:p>
    <w:p w:rsidR="00545061" w:rsidRDefault="00545061" w:rsidP="005450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45061" w:rsidRDefault="00545061" w:rsidP="005450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45061" w:rsidRDefault="00545061" w:rsidP="005450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Вармазейского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545061" w:rsidRDefault="003F3462" w:rsidP="005450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</w:t>
      </w:r>
      <w:r w:rsidR="003D1D5E">
        <w:rPr>
          <w:rFonts w:ascii="Times New Roman" w:hAnsi="Times New Roman"/>
          <w:sz w:val="24"/>
          <w:szCs w:val="24"/>
        </w:rPr>
        <w:t>.04.202</w:t>
      </w:r>
      <w:r w:rsidR="00E87C04">
        <w:rPr>
          <w:rFonts w:ascii="Times New Roman" w:hAnsi="Times New Roman"/>
          <w:sz w:val="24"/>
          <w:szCs w:val="24"/>
        </w:rPr>
        <w:t>3</w:t>
      </w:r>
      <w:r w:rsidR="003D1D5E">
        <w:rPr>
          <w:rFonts w:ascii="Times New Roman" w:hAnsi="Times New Roman"/>
          <w:sz w:val="24"/>
          <w:szCs w:val="24"/>
        </w:rPr>
        <w:t>г. №</w:t>
      </w:r>
      <w:r w:rsidR="00A7463B">
        <w:rPr>
          <w:rFonts w:ascii="Times New Roman" w:hAnsi="Times New Roman"/>
          <w:sz w:val="24"/>
          <w:szCs w:val="24"/>
        </w:rPr>
        <w:t>31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545061" w:rsidRDefault="00545061" w:rsidP="00545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5061" w:rsidRDefault="00545061" w:rsidP="005450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ходе реализации муниципальной программы </w:t>
      </w:r>
    </w:p>
    <w:p w:rsidR="00545061" w:rsidRDefault="00545061" w:rsidP="005450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«Развитие  культуры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Вармазейском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Мордовия на 2016-2025 год» </w:t>
      </w:r>
      <w:r w:rsidR="00E87C04">
        <w:rPr>
          <w:rFonts w:ascii="Times New Roman" w:hAnsi="Times New Roman" w:cs="Times New Roman"/>
          <w:sz w:val="28"/>
          <w:szCs w:val="28"/>
        </w:rPr>
        <w:t xml:space="preserve"> за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45061" w:rsidRDefault="00545061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45061" w:rsidRDefault="00545061" w:rsidP="00545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545061" w:rsidRDefault="00545061" w:rsidP="00545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программы</w:t>
      </w:r>
    </w:p>
    <w:p w:rsidR="00545061" w:rsidRDefault="00545061" w:rsidP="00E87C04">
      <w:pPr>
        <w:widowControl w:val="0"/>
        <w:tabs>
          <w:tab w:val="left" w:pos="808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(тыс. руб.)</w:t>
      </w:r>
    </w:p>
    <w:tbl>
      <w:tblPr>
        <w:tblpPr w:leftFromText="180" w:rightFromText="180" w:vertAnchor="text" w:horzAnchor="margin" w:tblpXSpec="center" w:tblpY="222"/>
        <w:tblW w:w="1044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0"/>
        <w:gridCol w:w="2340"/>
        <w:gridCol w:w="1800"/>
        <w:gridCol w:w="1620"/>
      </w:tblGrid>
      <w:tr w:rsidR="00DC2194" w:rsidTr="00DC2194">
        <w:trPr>
          <w:trHeight w:val="54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Всего,     средства местного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       бюджета        </w:t>
            </w:r>
          </w:p>
        </w:tc>
      </w:tr>
      <w:tr w:rsidR="00DC2194" w:rsidTr="00DC2194">
        <w:trPr>
          <w:trHeight w:val="5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94" w:rsidRDefault="00DC2194" w:rsidP="00DC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Запланировано по программе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профина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сировано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освоено</w:t>
            </w:r>
          </w:p>
        </w:tc>
      </w:tr>
      <w:tr w:rsidR="00DC2194" w:rsidTr="00DC2194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1  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2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3   </w:t>
            </w:r>
          </w:p>
        </w:tc>
      </w:tr>
      <w:tr w:rsidR="00DC2194" w:rsidTr="00DC2194">
        <w:trPr>
          <w:trHeight w:val="20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 по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муниципальной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программе </w:t>
            </w:r>
          </w:p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«Развитие  культуры 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Вармазейском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сельском поселении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Большеигнатовского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муниципального района Республики Мордовия на 2016-2025 год»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том числе: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C2194" w:rsidTr="00DC219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1.Оплата труда и начисления по оплате труда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C2194" w:rsidTr="00DC2194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Коммунальные услуги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194" w:rsidTr="00DC219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3.Отлата по договорам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C2194" w:rsidTr="00DC219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Приобретение материальных запасов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194" w:rsidTr="00DC219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Налоги и сборы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194" w:rsidTr="00DC2194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Мероприятия, проводимые учреждением культуры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194" w:rsidTr="00DC219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Участие в проведении районных, региональных  мероприятий.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194" w:rsidTr="00DC2194">
        <w:trPr>
          <w:trHeight w:val="493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94" w:rsidRDefault="00DC2194" w:rsidP="00DC21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Пополнение библиотечных фондов </w:t>
            </w:r>
          </w:p>
          <w:p w:rsidR="00DC2194" w:rsidRDefault="00DC2194" w:rsidP="00DC219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9"/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9"/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9"/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DC2194" w:rsidTr="00DC2194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в библиотеках выставок, литературных чтений.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194" w:rsidTr="00DC2194">
        <w:trPr>
          <w:trHeight w:val="9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Укрепление материально-технической базы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194" w:rsidTr="00DC2194">
        <w:trPr>
          <w:trHeight w:val="9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фотоаппарата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194" w:rsidTr="00DC2194">
        <w:trPr>
          <w:trHeight w:val="9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eastAsia="Times New Roman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131313"/>
                <w:sz w:val="20"/>
                <w:szCs w:val="20"/>
                <w:bdr w:val="none" w:sz="0" w:space="0" w:color="auto" w:frame="1"/>
                <w:lang w:eastAsia="ru-RU"/>
              </w:rPr>
              <w:t>Техническое обслуживание  «пожарно-охранной сигнализации»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194" w:rsidTr="00DC2194">
        <w:trPr>
          <w:trHeight w:val="9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eastAsia="Times New Roman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131313"/>
                <w:sz w:val="20"/>
                <w:szCs w:val="20"/>
                <w:bdr w:val="none" w:sz="0" w:space="0" w:color="auto" w:frame="1"/>
                <w:lang w:eastAsia="ru-RU"/>
              </w:rPr>
              <w:t>Ремонт внутренних помещений, отделочные работы.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194" w:rsidTr="00DC2194">
        <w:trPr>
          <w:trHeight w:val="9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eastAsia="Times New Roman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ремонтно-реставрационных работ памятников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545061" w:rsidRDefault="00545061" w:rsidP="00545061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061" w:rsidRDefault="00545061" w:rsidP="00545061">
      <w:pPr>
        <w:pStyle w:val="ConsPlusNonformat"/>
      </w:pPr>
      <w:r>
        <w:t xml:space="preserve">    </w:t>
      </w: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784C" w:rsidRDefault="00FD784C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784C" w:rsidRDefault="00FD784C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784C" w:rsidRDefault="00FD784C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784C" w:rsidRDefault="00FD784C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784C" w:rsidRDefault="00FD784C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784C" w:rsidRDefault="00FD784C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784C" w:rsidRDefault="00FD784C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784C" w:rsidRDefault="00FD784C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784C" w:rsidRDefault="00FD784C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784C" w:rsidRDefault="00FD784C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784C" w:rsidRDefault="00FD784C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45061" w:rsidRDefault="00545061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545061" w:rsidRDefault="00545061" w:rsidP="0054506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5061" w:rsidRDefault="00545061" w:rsidP="005450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о выполнении мероприятий муниципальной программы</w:t>
      </w:r>
    </w:p>
    <w:p w:rsidR="00545061" w:rsidRDefault="00545061" w:rsidP="005450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«Развитие  культуры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Вармазейском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Мордовия на 2016-2025 год» </w:t>
      </w:r>
      <w:r w:rsidR="003D1D5E">
        <w:rPr>
          <w:rFonts w:ascii="Times New Roman" w:hAnsi="Times New Roman" w:cs="Times New Roman"/>
          <w:sz w:val="28"/>
          <w:szCs w:val="28"/>
        </w:rPr>
        <w:t>за 202</w:t>
      </w:r>
      <w:r w:rsidR="00E87C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45061" w:rsidRDefault="00545061" w:rsidP="005450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Ind w:w="-13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3120"/>
        <w:gridCol w:w="4680"/>
        <w:gridCol w:w="2559"/>
      </w:tblGrid>
      <w:tr w:rsidR="00545061" w:rsidTr="003D1D5E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мероприятия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 реализации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Проблемы, возникшие в ходе   реализации мероприятия  </w:t>
            </w:r>
          </w:p>
        </w:tc>
      </w:tr>
      <w:tr w:rsidR="00545061" w:rsidTr="003D1D5E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        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4     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5             </w:t>
            </w:r>
          </w:p>
        </w:tc>
      </w:tr>
      <w:tr w:rsidR="00545061" w:rsidTr="003D1D5E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труда и начисления по оплате труда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производилась полностью и вовремя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2017г. сельская библиотека была передана в районную центральную библиотеку,</w:t>
            </w:r>
          </w:p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культуры переведен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545061" w:rsidTr="003D1D5E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Коммунальные услуги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Коммунальные услуги оплачивались полностью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3D1D5E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по договорам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по договорам полностью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3D1D5E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Приобретение материальных запасов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Производилось приобретение материальных запасов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3D1D5E">
        <w:trPr>
          <w:trHeight w:val="6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Налоги и сборы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Заплачены налоги и сборы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545061" w:rsidTr="003D1D5E">
        <w:trPr>
          <w:trHeight w:val="7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Мероприятия, проводимые учреждением культуры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FD784C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все запланированные мероприятия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3D1D5E">
        <w:trPr>
          <w:trHeight w:val="1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Участие в проведении районных, региональных  мероприятий.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FD784C" w:rsidP="003D1C8D">
            <w:pPr>
              <w:pStyle w:val="ConsPlusCell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Работники культуры принимали участие в районных, региональных мероприятиях.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45061" w:rsidTr="00DC2194">
        <w:trPr>
          <w:trHeight w:val="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61" w:rsidRDefault="00545061" w:rsidP="003D1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5061" w:rsidTr="003D1D5E">
        <w:trPr>
          <w:trHeight w:val="82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Пополнение библиотечных фондов </w:t>
            </w:r>
          </w:p>
          <w:p w:rsidR="00545061" w:rsidRDefault="00545061" w:rsidP="003D1C8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2017г. сельская библиотека была передана в районную центральную библиотеку</w:t>
            </w:r>
          </w:p>
        </w:tc>
      </w:tr>
      <w:tr w:rsidR="00545061" w:rsidTr="003D1D5E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в библиотеке выставок, литературных чтений.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библиотеке проводились выставки, которые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опубликованы на сайтах в сети Интернет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3D1D5E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системы непрерывного профессионального образования:</w:t>
            </w:r>
          </w:p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-посещение районных семинаров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Работники культуры прослушивали  семинары онлайн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3D1D5E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профессиональных праздников и корпоративного досуга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библиотеке проводились выставки, которые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были опубликованы на сайтах в сети Интернет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3D1D5E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конкурсах профессионального мастерства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3D1D5E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="00545061">
              <w:rPr>
                <w:rFonts w:ascii="Times New Roman" w:hAnsi="Times New Roman" w:cs="Times New Roman"/>
                <w:sz w:val="24"/>
                <w:szCs w:val="24"/>
              </w:rPr>
              <w:t xml:space="preserve"> году были отменены массовые мероприятия в связи с </w:t>
            </w:r>
            <w:proofErr w:type="spellStart"/>
            <w:r w:rsidR="00545061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="00545061">
              <w:rPr>
                <w:rFonts w:ascii="Times New Roman" w:hAnsi="Times New Roman" w:cs="Times New Roman"/>
                <w:sz w:val="24"/>
                <w:szCs w:val="24"/>
              </w:rPr>
              <w:t xml:space="preserve"> ситуацией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45061" w:rsidRDefault="00545061" w:rsidP="005450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45061" w:rsidRDefault="00545061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45061" w:rsidRDefault="00545061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  3    </w:t>
      </w:r>
    </w:p>
    <w:p w:rsidR="00545061" w:rsidRDefault="00545061" w:rsidP="0054506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5061" w:rsidRDefault="00545061" w:rsidP="005450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 о  достижении  значений  целевых  показателей муниципальной программы</w:t>
      </w:r>
    </w:p>
    <w:p w:rsidR="00545061" w:rsidRDefault="00545061" w:rsidP="005450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«Развитие  культуры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Вармазейском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Мордовия на 2016-2025 год» </w:t>
      </w:r>
      <w:r w:rsidR="003D1D5E">
        <w:rPr>
          <w:rFonts w:ascii="Times New Roman" w:hAnsi="Times New Roman" w:cs="Times New Roman"/>
          <w:sz w:val="28"/>
          <w:szCs w:val="28"/>
        </w:rPr>
        <w:t xml:space="preserve"> за 202</w:t>
      </w:r>
      <w:r w:rsidR="00E87C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45061" w:rsidRDefault="00545061" w:rsidP="005450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5061" w:rsidRDefault="00545061" w:rsidP="00545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1418"/>
        <w:gridCol w:w="850"/>
        <w:gridCol w:w="993"/>
        <w:gridCol w:w="2976"/>
      </w:tblGrid>
      <w:tr w:rsidR="00545061" w:rsidTr="003D1D5E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целевого показателя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Обоснование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отклонений значений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конец отчетного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периода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(при наличии)</w:t>
            </w:r>
          </w:p>
        </w:tc>
      </w:tr>
      <w:tr w:rsidR="00545061" w:rsidTr="003D1D5E">
        <w:trPr>
          <w:trHeight w:val="8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61" w:rsidRDefault="00545061" w:rsidP="003D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61" w:rsidRDefault="00545061" w:rsidP="003D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змерения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 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отчетный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период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61" w:rsidRDefault="00545061" w:rsidP="003D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061" w:rsidTr="003D1D5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2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3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   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6         </w:t>
            </w:r>
          </w:p>
        </w:tc>
      </w:tr>
      <w:tr w:rsidR="00545061" w:rsidTr="003D1D5E">
        <w:trPr>
          <w:trHeight w:val="6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удовлетворенности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Вармазейского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предоставлением муниципальных услуг в сфере культуры,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3D1D5E">
        <w:trPr>
          <w:trHeight w:val="13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соотношение средней заработной платы работников учреждений культуры, повышение оплаты труда которых предусмотрено </w:t>
            </w:r>
            <w:hyperlink r:id="rId6" w:history="1">
              <w:r>
                <w:rPr>
                  <w:rStyle w:val="aa"/>
                  <w:sz w:val="24"/>
                </w:rPr>
                <w:t>Указом</w:t>
              </w:r>
            </w:hyperlink>
            <w:r>
              <w:rPr>
                <w:rFonts w:ascii="Times New Roman" w:hAnsi="Times New Roman"/>
                <w:sz w:val="24"/>
              </w:rPr>
              <w:t xml:space="preserve">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 г"/>
              </w:smartTagPr>
              <w:r>
                <w:rPr>
                  <w:rFonts w:ascii="Times New Roman" w:hAnsi="Times New Roman"/>
                  <w:sz w:val="24"/>
                </w:rPr>
                <w:t>2012 г</w:t>
              </w:r>
            </w:smartTag>
            <w:r>
              <w:rPr>
                <w:rFonts w:ascii="Times New Roman" w:hAnsi="Times New Roman"/>
                <w:sz w:val="24"/>
              </w:rPr>
              <w:t>. N 597 "О мероприятиях по реализации государственной социальной политики", и средней заработной платы в Республике Мордовия.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3D1D5E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доля специалистов муниципальных учреждений культуры, прошедших профессиональную переподготовку или повышение квалификации, от общего числа работников культуры.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3D1D5E">
        <w:trPr>
          <w:trHeight w:val="6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2194" w:rsidTr="003D1D5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94" w:rsidRDefault="00DC2194" w:rsidP="003D1C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 мероприятий, проводимых организациями культурно-досугового типа;</w:t>
            </w:r>
          </w:p>
          <w:p w:rsidR="00DC2194" w:rsidRDefault="00DC2194" w:rsidP="003D1C8D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Pr="00DC2194" w:rsidRDefault="00DC2194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Pr="00DC2194" w:rsidRDefault="00DC2194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Pr="00DC2194" w:rsidRDefault="00AB09F9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AB09F9" w:rsidP="0083755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3D1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количество культурно-досуговых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45061" w:rsidTr="003D1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количество участников культурно-досуговых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61" w:rsidTr="003D1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количество участия в конкурсах и фестивалях муниципального и  регионального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AB09F9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AB09F9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AB09F9">
        <w:trPr>
          <w:trHeight w:val="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число пользователей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Pr="00DC2194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Pr="00DC2194" w:rsidRDefault="00AB09F9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061" w:rsidRDefault="00AB09F9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01.04.2022 по 31.12.2022 библиотека из-за отсутствия работника была закрыта</w:t>
            </w:r>
          </w:p>
        </w:tc>
      </w:tr>
      <w:tr w:rsidR="00AB09F9" w:rsidTr="00AB09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9F9" w:rsidRDefault="00AB09F9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9F9" w:rsidRDefault="00AB09F9" w:rsidP="003D1C8D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число посетителей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9F9" w:rsidRDefault="00AB09F9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9F9" w:rsidRPr="00DC2194" w:rsidRDefault="00AB09F9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9F9" w:rsidRPr="00DC2194" w:rsidRDefault="00AB09F9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9F9" w:rsidRDefault="00AB09F9" w:rsidP="00236A3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01.04.2022 по 31.12.2022 библиотека из-за отсутствия работника была закрыта</w:t>
            </w:r>
          </w:p>
        </w:tc>
      </w:tr>
      <w:tr w:rsidR="00AB09F9" w:rsidTr="00AB09F9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9F9" w:rsidRDefault="00AB09F9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9F9" w:rsidRDefault="00AB09F9" w:rsidP="003D1C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книговыдач в библиотеках.</w:t>
            </w:r>
          </w:p>
          <w:p w:rsidR="00AB09F9" w:rsidRDefault="00AB09F9" w:rsidP="003D1C8D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9F9" w:rsidRDefault="00AB09F9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9F9" w:rsidRPr="00DC2194" w:rsidRDefault="00AB09F9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9F9" w:rsidRPr="00DC2194" w:rsidRDefault="00AB09F9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9F9" w:rsidRDefault="00AB09F9" w:rsidP="00236A3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01.04.2022 по 31.12.2022 библиотека из-за отсутствия работника была закрыта</w:t>
            </w:r>
          </w:p>
        </w:tc>
      </w:tr>
      <w:tr w:rsidR="00545061" w:rsidTr="003D1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spacing w:before="150" w:after="150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доля специалистов структурного подразделения «Дом культуры </w:t>
            </w:r>
            <w:proofErr w:type="spellStart"/>
            <w:r>
              <w:rPr>
                <w:rFonts w:ascii="Times New Roman" w:hAnsi="Times New Roman"/>
                <w:sz w:val="24"/>
              </w:rPr>
              <w:t>Вармазейского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поселения», прошедших повышение квалификации в течение последних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3D1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spacing w:before="150" w:after="150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укомплектованность должностей структурного подразделения «Дом культуры </w:t>
            </w:r>
            <w:proofErr w:type="spellStart"/>
            <w:r>
              <w:rPr>
                <w:rFonts w:ascii="Times New Roman" w:hAnsi="Times New Roman"/>
                <w:sz w:val="24"/>
              </w:rPr>
              <w:t>Вармазейского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45061" w:rsidRDefault="00545061" w:rsidP="00545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061" w:rsidRDefault="00545061" w:rsidP="00545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061" w:rsidRDefault="00545061" w:rsidP="005450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внесенных в муниципальную программу изменениях</w:t>
      </w:r>
    </w:p>
    <w:p w:rsidR="00545061" w:rsidRDefault="000624A6" w:rsidP="005450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состоянию на 01.01.202</w:t>
      </w:r>
      <w:r w:rsidR="00E87C04">
        <w:rPr>
          <w:rFonts w:ascii="Times New Roman" w:hAnsi="Times New Roman"/>
          <w:b/>
          <w:sz w:val="28"/>
          <w:szCs w:val="28"/>
        </w:rPr>
        <w:t>3</w:t>
      </w:r>
      <w:r w:rsidR="00545061">
        <w:rPr>
          <w:rFonts w:ascii="Times New Roman" w:hAnsi="Times New Roman"/>
          <w:b/>
          <w:sz w:val="28"/>
          <w:szCs w:val="28"/>
        </w:rPr>
        <w:t>г.</w:t>
      </w:r>
    </w:p>
    <w:p w:rsidR="00545061" w:rsidRDefault="00545061" w:rsidP="0054506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Наименование муниципальной программы</w:t>
      </w:r>
      <w:r>
        <w:rPr>
          <w:rFonts w:ascii="Times New Roman" w:hAnsi="Times New Roman"/>
        </w:rPr>
        <w:t xml:space="preserve"> </w:t>
      </w:r>
    </w:p>
    <w:p w:rsidR="00545061" w:rsidRDefault="00545061" w:rsidP="0054506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 «Развитие  культуры в </w:t>
      </w:r>
      <w:proofErr w:type="spellStart"/>
      <w:r>
        <w:rPr>
          <w:rFonts w:ascii="Times New Roman" w:hAnsi="Times New Roman"/>
          <w:bCs/>
          <w:sz w:val="28"/>
          <w:szCs w:val="28"/>
        </w:rPr>
        <w:t>Вармазейском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 на 2016-2025 год»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934"/>
        <w:gridCol w:w="1501"/>
        <w:gridCol w:w="1368"/>
        <w:gridCol w:w="3255"/>
      </w:tblGrid>
      <w:tr w:rsidR="00545061" w:rsidTr="003D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61" w:rsidRDefault="00545061" w:rsidP="003D1C8D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№ 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61" w:rsidRDefault="00545061" w:rsidP="003D1C8D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нормативного правового 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61" w:rsidRDefault="00545061" w:rsidP="003D1C8D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принятия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61" w:rsidRDefault="00545061" w:rsidP="003D1C8D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61" w:rsidRDefault="00545061" w:rsidP="003D1C8D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изменений (краткое изложение)</w:t>
            </w:r>
          </w:p>
        </w:tc>
      </w:tr>
      <w:tr w:rsidR="00545061" w:rsidTr="003D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45061" w:rsidTr="003D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</w:t>
            </w:r>
            <w:proofErr w:type="gramStart"/>
            <w:r>
              <w:rPr>
                <w:rFonts w:ascii="Times New Roman" w:hAnsi="Times New Roman"/>
              </w:rPr>
              <w:t>кст пр</w:t>
            </w:r>
            <w:proofErr w:type="gramEnd"/>
            <w:r>
              <w:rPr>
                <w:rFonts w:ascii="Times New Roman" w:hAnsi="Times New Roman"/>
              </w:rPr>
              <w:t>ограммы изложен в новой редакции</w:t>
            </w:r>
          </w:p>
        </w:tc>
      </w:tr>
      <w:tr w:rsidR="00545061" w:rsidTr="003D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изложены в новой редакции: паспорт программы, раздел 6,приложение 2</w:t>
            </w:r>
          </w:p>
        </w:tc>
      </w:tr>
      <w:tr w:rsidR="00545061" w:rsidTr="003D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</w:t>
            </w:r>
            <w:proofErr w:type="gramStart"/>
            <w:r>
              <w:rPr>
                <w:rFonts w:ascii="Times New Roman" w:hAnsi="Times New Roman"/>
              </w:rPr>
              <w:t>кст пр</w:t>
            </w:r>
            <w:proofErr w:type="gramEnd"/>
            <w:r>
              <w:rPr>
                <w:rFonts w:ascii="Times New Roman" w:hAnsi="Times New Roman"/>
              </w:rPr>
              <w:t>ограммы изложен в новой редакции</w:t>
            </w:r>
          </w:p>
        </w:tc>
      </w:tr>
      <w:tr w:rsidR="00545061" w:rsidTr="003D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</w:t>
            </w:r>
            <w:proofErr w:type="gramStart"/>
            <w:r>
              <w:rPr>
                <w:rFonts w:ascii="Times New Roman" w:hAnsi="Times New Roman"/>
              </w:rPr>
              <w:t>кст пр</w:t>
            </w:r>
            <w:proofErr w:type="gramEnd"/>
            <w:r>
              <w:rPr>
                <w:rFonts w:ascii="Times New Roman" w:hAnsi="Times New Roman"/>
              </w:rPr>
              <w:t>ограммы изложен в новой редакции. Срок реализации программы продлён до 2025 года.</w:t>
            </w:r>
          </w:p>
        </w:tc>
      </w:tr>
    </w:tbl>
    <w:p w:rsidR="00545061" w:rsidRDefault="00545061" w:rsidP="00545061">
      <w:pPr>
        <w:rPr>
          <w:rFonts w:ascii="Times New Roman" w:hAnsi="Times New Roman"/>
        </w:rPr>
      </w:pPr>
    </w:p>
    <w:p w:rsidR="00545061" w:rsidRDefault="00545061" w:rsidP="00545061">
      <w:pPr>
        <w:pStyle w:val="a5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реализацию программы и проведение мероприятий по «</w:t>
      </w:r>
      <w:r>
        <w:rPr>
          <w:rFonts w:ascii="Times New Roman" w:hAnsi="Times New Roman"/>
          <w:bCs/>
          <w:sz w:val="28"/>
          <w:szCs w:val="28"/>
        </w:rPr>
        <w:t xml:space="preserve">Развитие  культуры в </w:t>
      </w:r>
      <w:proofErr w:type="spellStart"/>
      <w:r>
        <w:rPr>
          <w:rFonts w:ascii="Times New Roman" w:hAnsi="Times New Roman"/>
          <w:bCs/>
          <w:sz w:val="28"/>
          <w:szCs w:val="28"/>
        </w:rPr>
        <w:t>Вармазейском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 на 2016-2025 год</w:t>
      </w:r>
      <w:r w:rsidR="000624A6">
        <w:rPr>
          <w:rFonts w:ascii="Times New Roman" w:hAnsi="Times New Roman"/>
          <w:color w:val="000000"/>
          <w:sz w:val="28"/>
          <w:szCs w:val="28"/>
        </w:rPr>
        <w:t>» на 202</w:t>
      </w:r>
      <w:r w:rsidR="00E87C0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 бюджетом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не предусмотрено.</w:t>
      </w:r>
    </w:p>
    <w:p w:rsidR="00545061" w:rsidRDefault="000624A6" w:rsidP="00545061">
      <w:pPr>
        <w:pStyle w:val="a5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202</w:t>
      </w:r>
      <w:r w:rsidR="00E87C04">
        <w:rPr>
          <w:rFonts w:ascii="Times New Roman" w:hAnsi="Times New Roman"/>
          <w:color w:val="000000"/>
          <w:sz w:val="28"/>
          <w:szCs w:val="28"/>
        </w:rPr>
        <w:t>2</w:t>
      </w:r>
      <w:r w:rsidR="00545061">
        <w:rPr>
          <w:rFonts w:ascii="Times New Roman" w:hAnsi="Times New Roman"/>
          <w:color w:val="000000"/>
          <w:sz w:val="28"/>
          <w:szCs w:val="28"/>
        </w:rPr>
        <w:t xml:space="preserve"> года были выполнены  все мероприятия, запланированные в рамках программы.</w:t>
      </w:r>
    </w:p>
    <w:p w:rsidR="00545061" w:rsidRDefault="00545061" w:rsidP="005450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Эффективность реализации программы соответствует </w:t>
      </w:r>
      <w:r w:rsidR="00E87C04">
        <w:rPr>
          <w:rFonts w:ascii="Times New Roman" w:hAnsi="Times New Roman"/>
          <w:color w:val="000000"/>
          <w:sz w:val="28"/>
          <w:szCs w:val="28"/>
        </w:rPr>
        <w:t xml:space="preserve">высокому </w:t>
      </w:r>
      <w:r>
        <w:rPr>
          <w:rFonts w:ascii="Times New Roman" w:hAnsi="Times New Roman"/>
          <w:color w:val="000000"/>
          <w:sz w:val="28"/>
          <w:szCs w:val="28"/>
        </w:rPr>
        <w:t xml:space="preserve">уровню эффективности. </w:t>
      </w:r>
    </w:p>
    <w:p w:rsidR="00545061" w:rsidRDefault="00545061" w:rsidP="00545061">
      <w:pPr>
        <w:widowControl w:val="0"/>
        <w:tabs>
          <w:tab w:val="center" w:pos="7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545061" w:rsidRDefault="00545061" w:rsidP="00545061">
      <w:pPr>
        <w:widowControl w:val="0"/>
        <w:tabs>
          <w:tab w:val="center" w:pos="7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45061" w:rsidRDefault="00545061" w:rsidP="00545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545061" w:rsidRDefault="00545061" w:rsidP="00545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061" w:rsidRDefault="00545061" w:rsidP="00545061"/>
    <w:p w:rsidR="00545061" w:rsidRDefault="00545061" w:rsidP="00545061"/>
    <w:p w:rsidR="00210CFE" w:rsidRDefault="00210CFE"/>
    <w:sectPr w:rsidR="00210CFE" w:rsidSect="002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B472B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061"/>
    <w:rsid w:val="000624A6"/>
    <w:rsid w:val="000D033F"/>
    <w:rsid w:val="00210CFE"/>
    <w:rsid w:val="00345FA7"/>
    <w:rsid w:val="003D1D5E"/>
    <w:rsid w:val="003F3462"/>
    <w:rsid w:val="00545061"/>
    <w:rsid w:val="007132D4"/>
    <w:rsid w:val="00787305"/>
    <w:rsid w:val="009950C6"/>
    <w:rsid w:val="00A7463B"/>
    <w:rsid w:val="00AB09F9"/>
    <w:rsid w:val="00AC642B"/>
    <w:rsid w:val="00C03BE1"/>
    <w:rsid w:val="00DC2194"/>
    <w:rsid w:val="00E87C04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61"/>
  </w:style>
  <w:style w:type="paragraph" w:styleId="4">
    <w:name w:val="heading 4"/>
    <w:basedOn w:val="a"/>
    <w:next w:val="a"/>
    <w:link w:val="40"/>
    <w:semiHidden/>
    <w:unhideWhenUsed/>
    <w:qFormat/>
    <w:rsid w:val="0054506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450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545061"/>
    <w:pPr>
      <w:tabs>
        <w:tab w:val="left" w:pos="9639"/>
      </w:tabs>
      <w:spacing w:after="0" w:line="240" w:lineRule="auto"/>
      <w:ind w:left="-1276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4">
    <w:name w:val="Без интервала Знак"/>
    <w:link w:val="a5"/>
    <w:locked/>
    <w:rsid w:val="00545061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qFormat/>
    <w:rsid w:val="005450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45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45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Нормальный (таблица)"/>
    <w:basedOn w:val="a"/>
    <w:next w:val="a"/>
    <w:rsid w:val="005450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rsid w:val="00545061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DejaVu Sans"/>
      <w:kern w:val="2"/>
      <w:sz w:val="28"/>
      <w:szCs w:val="28"/>
      <w:lang w:eastAsia="hi-IN" w:bidi="hi-IN"/>
    </w:rPr>
  </w:style>
  <w:style w:type="paragraph" w:customStyle="1" w:styleId="a9">
    <w:name w:val="Содержимое таблицы"/>
    <w:basedOn w:val="a"/>
    <w:rsid w:val="00545061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2"/>
      <w:sz w:val="20"/>
      <w:szCs w:val="24"/>
      <w:lang w:eastAsia="hi-IN" w:bidi="hi-IN"/>
    </w:rPr>
  </w:style>
  <w:style w:type="character" w:customStyle="1" w:styleId="aa">
    <w:name w:val="Гипертекстовая ссылка"/>
    <w:basedOn w:val="a0"/>
    <w:rsid w:val="00545061"/>
    <w:rPr>
      <w:rFonts w:ascii="Times New Roman" w:hAnsi="Times New Roman" w:cs="Times New Roman" w:hint="default"/>
      <w:b/>
      <w:bCs w:val="0"/>
      <w:color w:val="106BBE"/>
    </w:rPr>
  </w:style>
  <w:style w:type="paragraph" w:styleId="a8">
    <w:name w:val="Body Text"/>
    <w:basedOn w:val="a"/>
    <w:link w:val="ab"/>
    <w:uiPriority w:val="99"/>
    <w:semiHidden/>
    <w:unhideWhenUsed/>
    <w:rsid w:val="00545061"/>
    <w:pPr>
      <w:spacing w:after="120"/>
    </w:pPr>
  </w:style>
  <w:style w:type="character" w:customStyle="1" w:styleId="ab">
    <w:name w:val="Основной текст Знак"/>
    <w:basedOn w:val="a0"/>
    <w:link w:val="a8"/>
    <w:uiPriority w:val="99"/>
    <w:semiHidden/>
    <w:rsid w:val="00545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070950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14</cp:revision>
  <cp:lastPrinted>2023-05-24T12:11:00Z</cp:lastPrinted>
  <dcterms:created xsi:type="dcterms:W3CDTF">2022-04-15T12:02:00Z</dcterms:created>
  <dcterms:modified xsi:type="dcterms:W3CDTF">2023-05-24T12:13:00Z</dcterms:modified>
</cp:coreProperties>
</file>