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F" w:rsidRDefault="000E25EF" w:rsidP="001506C2">
      <w:pPr>
        <w:pStyle w:val="Caption"/>
        <w:jc w:val="left"/>
      </w:pPr>
    </w:p>
    <w:p w:rsidR="000E25EF" w:rsidRDefault="000E25EF" w:rsidP="0032067C">
      <w:pPr>
        <w:pStyle w:val="Caption"/>
        <w:rPr>
          <w:sz w:val="32"/>
          <w:szCs w:val="32"/>
        </w:rPr>
      </w:pPr>
      <w:r>
        <w:rPr>
          <w:sz w:val="32"/>
          <w:szCs w:val="32"/>
        </w:rPr>
        <w:t xml:space="preserve">           Администрация Вармазейского сельского поселения</w:t>
      </w:r>
    </w:p>
    <w:p w:rsidR="000E25EF" w:rsidRDefault="000E25EF" w:rsidP="0032067C">
      <w:pPr>
        <w:pStyle w:val="Caption"/>
        <w:ind w:firstLine="1276"/>
        <w:rPr>
          <w:sz w:val="32"/>
          <w:szCs w:val="32"/>
        </w:rPr>
      </w:pPr>
      <w:r>
        <w:rPr>
          <w:sz w:val="32"/>
          <w:szCs w:val="32"/>
        </w:rPr>
        <w:t>Большеигнатовского муниципального  района                 Республики  Мордовия</w:t>
      </w:r>
    </w:p>
    <w:p w:rsidR="000E25EF" w:rsidRDefault="000E25EF" w:rsidP="0032067C">
      <w:pPr>
        <w:jc w:val="center"/>
      </w:pPr>
    </w:p>
    <w:p w:rsidR="000E25EF" w:rsidRDefault="000E25EF" w:rsidP="0032067C">
      <w:pPr>
        <w:pStyle w:val="Heading1"/>
      </w:pPr>
    </w:p>
    <w:p w:rsidR="000E25EF" w:rsidRDefault="000E25EF" w:rsidP="0032067C">
      <w:pPr>
        <w:pStyle w:val="Heading1"/>
        <w:jc w:val="left"/>
      </w:pPr>
      <w:r>
        <w:t xml:space="preserve">                                            ПОСТАНОВЛЕНИЕ</w:t>
      </w:r>
    </w:p>
    <w:p w:rsidR="000E25EF" w:rsidRDefault="000E25EF" w:rsidP="0032067C">
      <w:pPr>
        <w:jc w:val="center"/>
        <w:rPr>
          <w:sz w:val="22"/>
          <w:szCs w:val="22"/>
        </w:rPr>
      </w:pPr>
    </w:p>
    <w:p w:rsidR="000E25EF" w:rsidRDefault="000E25EF" w:rsidP="0032067C">
      <w:pPr>
        <w:rPr>
          <w:sz w:val="28"/>
          <w:szCs w:val="28"/>
        </w:rPr>
      </w:pPr>
      <w:r>
        <w:rPr>
          <w:sz w:val="28"/>
          <w:szCs w:val="28"/>
        </w:rPr>
        <w:t>от 18 сентября  2019г.                                                                            №57</w:t>
      </w:r>
      <w:r>
        <w:rPr>
          <w:b/>
          <w:bCs/>
          <w:sz w:val="24"/>
          <w:szCs w:val="24"/>
        </w:rPr>
        <w:t xml:space="preserve">  </w:t>
      </w:r>
      <w:r>
        <w:rPr>
          <w:sz w:val="22"/>
          <w:szCs w:val="22"/>
        </w:rPr>
        <w:t xml:space="preserve">                                                </w:t>
      </w:r>
    </w:p>
    <w:p w:rsidR="000E25EF" w:rsidRDefault="000E25EF" w:rsidP="0032067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0E25EF" w:rsidRDefault="000E25EF" w:rsidP="0032067C">
      <w:r>
        <w:rPr>
          <w:sz w:val="22"/>
          <w:szCs w:val="22"/>
        </w:rPr>
        <w:t xml:space="preserve">                                                                     с. Вармазейка</w:t>
      </w:r>
    </w:p>
    <w:p w:rsidR="000E25EF" w:rsidRDefault="000E25EF" w:rsidP="001506C2"/>
    <w:p w:rsidR="000E25EF" w:rsidRDefault="000E25EF" w:rsidP="001506C2"/>
    <w:p w:rsidR="000E25EF" w:rsidRDefault="000E25EF" w:rsidP="001506C2">
      <w:pPr>
        <w:rPr>
          <w:sz w:val="28"/>
          <w:szCs w:val="28"/>
        </w:rPr>
      </w:pPr>
      <w:r w:rsidRPr="001506C2">
        <w:rPr>
          <w:sz w:val="28"/>
          <w:szCs w:val="28"/>
        </w:rPr>
        <w:t xml:space="preserve">Об утверждении Порядка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sz w:val="28"/>
          <w:szCs w:val="28"/>
        </w:rPr>
        <w:t>Вармазейского сельского поселения Большеигнатовского муниципального района</w:t>
      </w:r>
      <w:r w:rsidRPr="001506C2">
        <w:rPr>
          <w:sz w:val="28"/>
          <w:szCs w:val="28"/>
        </w:rPr>
        <w:t>, субъектам малого и среднего предпринимательства, без проведения торгов</w:t>
      </w:r>
    </w:p>
    <w:p w:rsidR="000E25EF" w:rsidRDefault="000E25EF" w:rsidP="001506C2">
      <w:pPr>
        <w:rPr>
          <w:sz w:val="28"/>
          <w:szCs w:val="28"/>
        </w:rPr>
      </w:pPr>
    </w:p>
    <w:p w:rsidR="000E25EF" w:rsidRPr="00D32B56" w:rsidRDefault="000E25EF" w:rsidP="00D32B56">
      <w:pPr>
        <w:jc w:val="both"/>
        <w:rPr>
          <w:sz w:val="28"/>
          <w:szCs w:val="28"/>
        </w:rPr>
      </w:pPr>
      <w:r w:rsidRPr="00D32B56">
        <w:rPr>
          <w:sz w:val="28"/>
          <w:szCs w:val="28"/>
        </w:rPr>
        <w:t>В соответствии с Гражданским кодексом Российской Федерации, Федеральным</w:t>
      </w:r>
      <w:r>
        <w:rPr>
          <w:sz w:val="28"/>
          <w:szCs w:val="28"/>
        </w:rPr>
        <w:t xml:space="preserve"> законом от 26 июля 2006 года №</w:t>
      </w:r>
      <w:r w:rsidRPr="00D32B56">
        <w:rPr>
          <w:sz w:val="28"/>
          <w:szCs w:val="28"/>
        </w:rPr>
        <w:t>135</w:t>
      </w:r>
      <w:r>
        <w:rPr>
          <w:sz w:val="28"/>
          <w:szCs w:val="28"/>
        </w:rPr>
        <w:t>-</w:t>
      </w:r>
      <w:r w:rsidRPr="00D32B56">
        <w:rPr>
          <w:sz w:val="28"/>
          <w:szCs w:val="28"/>
        </w:rPr>
        <w:t>ФЗ «О защите конкуренции», Федеральны</w:t>
      </w:r>
      <w:r>
        <w:rPr>
          <w:sz w:val="28"/>
          <w:szCs w:val="28"/>
        </w:rPr>
        <w:t>м законом от 24 июля 2007 года №</w:t>
      </w:r>
      <w:r w:rsidRPr="00D32B56">
        <w:rPr>
          <w:sz w:val="28"/>
          <w:szCs w:val="28"/>
        </w:rPr>
        <w:t>209</w:t>
      </w:r>
      <w:r>
        <w:rPr>
          <w:sz w:val="28"/>
          <w:szCs w:val="28"/>
        </w:rPr>
        <w:t>-ФЗ</w:t>
      </w:r>
      <w:r w:rsidRPr="00D32B56">
        <w:rPr>
          <w:sz w:val="28"/>
          <w:szCs w:val="28"/>
        </w:rPr>
        <w:t xml:space="preserve"> «О развитии малого и среднегопредпринимательства в Российской Федерации», приказом ФАС России от 10 </w:t>
      </w:r>
      <w:r>
        <w:rPr>
          <w:sz w:val="28"/>
          <w:szCs w:val="28"/>
        </w:rPr>
        <w:t>февраля 2010 года №</w:t>
      </w:r>
      <w:r w:rsidRPr="00D32B56">
        <w:rPr>
          <w:sz w:val="28"/>
          <w:szCs w:val="28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</w:p>
    <w:p w:rsidR="000E25EF" w:rsidRPr="00812E26" w:rsidRDefault="000E25EF" w:rsidP="001506C2">
      <w:pPr>
        <w:jc w:val="both"/>
        <w:rPr>
          <w:sz w:val="28"/>
          <w:szCs w:val="28"/>
        </w:rPr>
      </w:pPr>
      <w:r w:rsidRPr="00D32B56">
        <w:rPr>
          <w:sz w:val="28"/>
          <w:szCs w:val="28"/>
        </w:rPr>
        <w:t>может осуществляться путем проведения торгов в форме конкурса», руководствуясь Федеральным законом от 6 октября 2003 года</w:t>
      </w:r>
      <w:r>
        <w:rPr>
          <w:sz w:val="28"/>
          <w:szCs w:val="28"/>
        </w:rPr>
        <w:t xml:space="preserve"> №</w:t>
      </w:r>
      <w:r w:rsidRPr="00D32B56">
        <w:rPr>
          <w:sz w:val="28"/>
          <w:szCs w:val="28"/>
        </w:rPr>
        <w:t>131</w:t>
      </w:r>
      <w:r>
        <w:rPr>
          <w:sz w:val="28"/>
          <w:szCs w:val="28"/>
        </w:rPr>
        <w:t xml:space="preserve">- </w:t>
      </w:r>
      <w:r w:rsidRPr="00D32B5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Вармазейского сельского поселения Большеигнатовского муниципального района Республики Мордовия, администрация Большеигнатовского муниципального района постановляет:</w:t>
      </w:r>
    </w:p>
    <w:p w:rsidR="000E25EF" w:rsidRPr="007933EA" w:rsidRDefault="000E25EF" w:rsidP="0047489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33EA">
        <w:rPr>
          <w:sz w:val="28"/>
          <w:szCs w:val="28"/>
        </w:rPr>
        <w:t xml:space="preserve">Утвердить прилагаемый </w:t>
      </w:r>
      <w:hyperlink w:anchor="sub_1000" w:history="1">
        <w:r w:rsidRPr="007933EA">
          <w:rPr>
            <w:rStyle w:val="a"/>
            <w:sz w:val="28"/>
            <w:szCs w:val="28"/>
          </w:rPr>
          <w:t>Порядок</w:t>
        </w:r>
      </w:hyperlink>
      <w:r w:rsidRPr="007933EA">
        <w:rPr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sz w:val="28"/>
          <w:szCs w:val="28"/>
        </w:rPr>
        <w:t xml:space="preserve">Вармазейского сельского поселения </w:t>
      </w:r>
      <w:r w:rsidRPr="007933EA">
        <w:rPr>
          <w:sz w:val="28"/>
          <w:szCs w:val="28"/>
        </w:rPr>
        <w:t>Большеигнатовского муниципального района Республики Мордовия, субъектам малого и среднего предпринимательства, без проведения торгов.</w:t>
      </w:r>
    </w:p>
    <w:p w:rsidR="000E25EF" w:rsidRPr="007933EA" w:rsidRDefault="000E25EF" w:rsidP="0047489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33E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E25EF" w:rsidRDefault="000E25EF" w:rsidP="001506C2">
      <w:pPr>
        <w:ind w:firstLine="540"/>
        <w:jc w:val="both"/>
        <w:rPr>
          <w:sz w:val="28"/>
          <w:szCs w:val="28"/>
        </w:rPr>
      </w:pPr>
    </w:p>
    <w:p w:rsidR="000E25EF" w:rsidRDefault="000E25EF" w:rsidP="001506C2">
      <w:pPr>
        <w:ind w:firstLine="540"/>
        <w:jc w:val="both"/>
        <w:rPr>
          <w:sz w:val="28"/>
          <w:szCs w:val="28"/>
        </w:rPr>
      </w:pPr>
    </w:p>
    <w:p w:rsidR="000E25EF" w:rsidRDefault="000E25EF" w:rsidP="001506C2">
      <w:pPr>
        <w:ind w:firstLine="540"/>
        <w:jc w:val="both"/>
        <w:rPr>
          <w:sz w:val="28"/>
          <w:szCs w:val="28"/>
        </w:rPr>
      </w:pPr>
    </w:p>
    <w:p w:rsidR="000E25EF" w:rsidRDefault="000E25EF" w:rsidP="001506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А.Р.Рабина</w:t>
      </w:r>
    </w:p>
    <w:p w:rsidR="000E25EF" w:rsidRDefault="000E25EF" w:rsidP="001506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5EF" w:rsidRDefault="000E25EF" w:rsidP="001506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5EF" w:rsidRDefault="000E25EF" w:rsidP="001506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5EF" w:rsidRPr="00D91193" w:rsidRDefault="000E25EF" w:rsidP="00D91193">
      <w:pPr>
        <w:jc w:val="right"/>
        <w:rPr>
          <w:sz w:val="24"/>
          <w:szCs w:val="24"/>
        </w:rPr>
      </w:pPr>
      <w:r w:rsidRPr="00D91193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11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Утверждён</w:t>
      </w:r>
    </w:p>
    <w:p w:rsidR="000E25EF" w:rsidRPr="00D91193" w:rsidRDefault="000E25EF" w:rsidP="00766506">
      <w:pPr>
        <w:jc w:val="right"/>
        <w:rPr>
          <w:sz w:val="24"/>
          <w:szCs w:val="24"/>
        </w:rPr>
      </w:pPr>
      <w:r w:rsidRPr="00D91193">
        <w:rPr>
          <w:sz w:val="24"/>
          <w:szCs w:val="24"/>
        </w:rPr>
        <w:t xml:space="preserve">Постановлением администрации </w:t>
      </w:r>
    </w:p>
    <w:p w:rsidR="000E25EF" w:rsidRPr="00D91193" w:rsidRDefault="000E25EF" w:rsidP="00766506">
      <w:pPr>
        <w:jc w:val="right"/>
        <w:rPr>
          <w:sz w:val="24"/>
          <w:szCs w:val="24"/>
        </w:rPr>
      </w:pPr>
      <w:r w:rsidRPr="00D91193">
        <w:rPr>
          <w:sz w:val="24"/>
          <w:szCs w:val="24"/>
        </w:rPr>
        <w:t>Вармазейского сельского поселения</w:t>
      </w:r>
    </w:p>
    <w:p w:rsidR="000E25EF" w:rsidRPr="00D91193" w:rsidRDefault="000E25EF" w:rsidP="00766506">
      <w:pPr>
        <w:jc w:val="right"/>
        <w:rPr>
          <w:sz w:val="24"/>
          <w:szCs w:val="24"/>
        </w:rPr>
      </w:pPr>
      <w:r w:rsidRPr="00D91193">
        <w:rPr>
          <w:sz w:val="24"/>
          <w:szCs w:val="24"/>
        </w:rPr>
        <w:t>Большеигнатовского муниципального</w:t>
      </w:r>
    </w:p>
    <w:p w:rsidR="000E25EF" w:rsidRPr="00D91193" w:rsidRDefault="000E25EF" w:rsidP="00766506">
      <w:pPr>
        <w:jc w:val="right"/>
        <w:rPr>
          <w:sz w:val="24"/>
          <w:szCs w:val="24"/>
        </w:rPr>
      </w:pPr>
      <w:r w:rsidRPr="00D91193">
        <w:rPr>
          <w:sz w:val="24"/>
          <w:szCs w:val="24"/>
        </w:rPr>
        <w:t xml:space="preserve">Района Республики Мордовия </w:t>
      </w:r>
    </w:p>
    <w:p w:rsidR="000E25EF" w:rsidRPr="00D91193" w:rsidRDefault="000E25EF" w:rsidP="0076650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18</w:t>
      </w:r>
      <w:r w:rsidRPr="00D91193">
        <w:rPr>
          <w:sz w:val="24"/>
          <w:szCs w:val="24"/>
        </w:rPr>
        <w:t>.09.2019 г. № 57</w:t>
      </w:r>
    </w:p>
    <w:p w:rsidR="000E25EF" w:rsidRDefault="000E25EF"/>
    <w:p w:rsidR="000E25EF" w:rsidRDefault="000E25EF" w:rsidP="00E54B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0" w:name="sub_1000"/>
      <w:r w:rsidRPr="0047489D">
        <w:rPr>
          <w:b/>
          <w:bCs/>
          <w:sz w:val="28"/>
          <w:szCs w:val="28"/>
        </w:rPr>
        <w:t>Порядок</w:t>
      </w:r>
      <w:r w:rsidRPr="0047489D">
        <w:rPr>
          <w:b/>
          <w:bCs/>
          <w:sz w:val="28"/>
          <w:szCs w:val="28"/>
        </w:rPr>
        <w:br/>
        <w:t xml:space="preserve">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b/>
          <w:bCs/>
          <w:sz w:val="28"/>
          <w:szCs w:val="28"/>
        </w:rPr>
        <w:t xml:space="preserve">Вармазейского сельского поселения </w:t>
      </w:r>
      <w:r w:rsidRPr="002871BE">
        <w:rPr>
          <w:b/>
          <w:bCs/>
          <w:sz w:val="28"/>
          <w:szCs w:val="28"/>
        </w:rPr>
        <w:t>Большеигнатовского муниципального района Республики Мордовия</w:t>
      </w:r>
      <w:r w:rsidRPr="0047489D">
        <w:rPr>
          <w:b/>
          <w:bCs/>
          <w:sz w:val="28"/>
          <w:szCs w:val="28"/>
        </w:rPr>
        <w:t>, субъектам малого и среднего предпринимательства, без проведения торгов</w:t>
      </w:r>
      <w:r w:rsidRPr="0047489D">
        <w:rPr>
          <w:b/>
          <w:bCs/>
          <w:sz w:val="28"/>
          <w:szCs w:val="28"/>
        </w:rPr>
        <w:br/>
      </w:r>
      <w:bookmarkStart w:id="1" w:name="sub_100"/>
      <w:bookmarkEnd w:id="0"/>
    </w:p>
    <w:p w:rsidR="000E25EF" w:rsidRPr="0047489D" w:rsidRDefault="000E25EF" w:rsidP="002871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47489D">
        <w:rPr>
          <w:b/>
          <w:bCs/>
          <w:sz w:val="28"/>
          <w:szCs w:val="28"/>
        </w:rPr>
        <w:t>Глава 1. Общие положения</w:t>
      </w:r>
      <w:bookmarkEnd w:id="1"/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1"/>
      <w:r w:rsidRPr="0047489D">
        <w:rPr>
          <w:sz w:val="28"/>
          <w:szCs w:val="28"/>
        </w:rPr>
        <w:t xml:space="preserve">1. Настоящий Порядок определяет процедуру, условия, критерии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sz w:val="28"/>
          <w:szCs w:val="28"/>
        </w:rPr>
        <w:t xml:space="preserve">Вармазейского сельского поселения </w:t>
      </w:r>
      <w:r w:rsidRPr="002871BE">
        <w:rPr>
          <w:sz w:val="28"/>
          <w:szCs w:val="28"/>
        </w:rPr>
        <w:t>Большеигнатовского муниципального района Республики Мордовия</w:t>
      </w:r>
      <w:r w:rsidRPr="0047489D">
        <w:rPr>
          <w:sz w:val="28"/>
          <w:szCs w:val="28"/>
        </w:rPr>
        <w:t>, включенного в реестр муниципально</w:t>
      </w:r>
      <w:r w:rsidRPr="002871BE">
        <w:rPr>
          <w:sz w:val="28"/>
          <w:szCs w:val="28"/>
        </w:rPr>
        <w:t>й собственности</w:t>
      </w:r>
      <w:r>
        <w:rPr>
          <w:sz w:val="28"/>
          <w:szCs w:val="28"/>
        </w:rPr>
        <w:t xml:space="preserve"> Вармазейского сельского поселения </w:t>
      </w:r>
      <w:r w:rsidRPr="002871BE">
        <w:rPr>
          <w:sz w:val="28"/>
          <w:szCs w:val="28"/>
        </w:rPr>
        <w:t>Большеигнатовского муниципального района Республики Мордовия</w:t>
      </w:r>
      <w:r w:rsidRPr="0047489D">
        <w:rPr>
          <w:sz w:val="28"/>
          <w:szCs w:val="28"/>
        </w:rPr>
        <w:t>, субъектам малого и среднего предпринимательства (далее - субъекты МСП), без проведения торгов.</w:t>
      </w:r>
    </w:p>
    <w:p w:rsidR="000E25EF" w:rsidRPr="0047489D" w:rsidRDefault="000E25EF" w:rsidP="002871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bookmarkStart w:id="3" w:name="sub_200"/>
      <w:bookmarkEnd w:id="2"/>
      <w:r w:rsidRPr="0047489D">
        <w:rPr>
          <w:b/>
          <w:bCs/>
          <w:sz w:val="28"/>
          <w:szCs w:val="28"/>
        </w:rPr>
        <w:t>Глава 2. Порядок, условия, критерии предоставления муниципальной преференции</w:t>
      </w:r>
      <w:bookmarkEnd w:id="3"/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 xml:space="preserve">2. Муниципальная преференция предоставляется субъектам МСП </w:t>
      </w:r>
      <w:r w:rsidRPr="002871BE">
        <w:rPr>
          <w:sz w:val="28"/>
          <w:szCs w:val="28"/>
        </w:rPr>
        <w:t>а</w:t>
      </w:r>
      <w:r w:rsidRPr="0047489D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Вармазейского сельского поселения </w:t>
      </w:r>
      <w:r w:rsidRPr="002871BE">
        <w:rPr>
          <w:sz w:val="28"/>
          <w:szCs w:val="28"/>
        </w:rPr>
        <w:t xml:space="preserve">Большеигнатовского муниципального района Республики Мордовия </w:t>
      </w:r>
      <w:r w:rsidRPr="0047489D">
        <w:rPr>
          <w:sz w:val="28"/>
          <w:szCs w:val="28"/>
        </w:rPr>
        <w:t xml:space="preserve">(далее - Администрация) в соответствии с Федеральными законами </w:t>
      </w:r>
      <w:hyperlink r:id="rId5" w:history="1">
        <w:r w:rsidRPr="002871BE">
          <w:rPr>
            <w:sz w:val="28"/>
            <w:szCs w:val="28"/>
          </w:rPr>
          <w:t>от 26 июля 2006 года N 135-ФЗ</w:t>
        </w:r>
      </w:hyperlink>
      <w:r w:rsidRPr="0047489D">
        <w:rPr>
          <w:sz w:val="28"/>
          <w:szCs w:val="28"/>
        </w:rPr>
        <w:t xml:space="preserve"> "О защите конкуренции", </w:t>
      </w:r>
      <w:hyperlink r:id="rId6" w:history="1">
        <w:r w:rsidRPr="002871BE">
          <w:rPr>
            <w:sz w:val="28"/>
            <w:szCs w:val="28"/>
          </w:rPr>
          <w:t>от 24 июля 2007 года N 209-ФЗ</w:t>
        </w:r>
      </w:hyperlink>
      <w:r w:rsidRPr="0047489D">
        <w:rPr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r w:rsidRPr="00545D6E">
        <w:rPr>
          <w:sz w:val="28"/>
          <w:szCs w:val="28"/>
        </w:rPr>
        <w:t>на основании постановления Администрации в форме передачи в аренду муниципального имущества без проведения торгов.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3"/>
      <w:r w:rsidRPr="0047489D">
        <w:rPr>
          <w:sz w:val="28"/>
          <w:szCs w:val="28"/>
        </w:rPr>
        <w:t>3. Муниципальная преференция предоставляется субъектам МСП на следующих условиях:</w:t>
      </w:r>
    </w:p>
    <w:bookmarkEnd w:id="4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отсутствие у субъекта МСП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отсутствие нарушений условий ранее заключенных договоров аренды имущества, находящегося в муниципальной собственности.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использование муниципального имущества, предоставляемого на праве аренды без торгов субъекту МСП, исключительно по целевому назначению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4"/>
      <w:r w:rsidRPr="0047489D">
        <w:rPr>
          <w:sz w:val="28"/>
          <w:szCs w:val="28"/>
        </w:rPr>
        <w:t>4. Приоритетными видами деятельности субъектов МСП являются:</w:t>
      </w:r>
    </w:p>
    <w:bookmarkEnd w:id="5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производство, переработка и продажа продукции сельскохозяйственного назначения;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производство и продажа продукции собственного производства;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 xml:space="preserve">организация работы социального магазина, в соответствии с </w:t>
      </w:r>
      <w:hyperlink r:id="rId7" w:history="1">
        <w:r w:rsidRPr="002871BE">
          <w:rPr>
            <w:sz w:val="28"/>
            <w:szCs w:val="28"/>
          </w:rPr>
          <w:t>постановлением</w:t>
        </w:r>
      </w:hyperlink>
      <w:r w:rsidRPr="0047489D">
        <w:rPr>
          <w:sz w:val="28"/>
          <w:szCs w:val="28"/>
        </w:rPr>
        <w:t xml:space="preserve"> Правительства РМ от 14.11.2011 г. N 432.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5"/>
      <w:r w:rsidRPr="0047489D">
        <w:rPr>
          <w:sz w:val="28"/>
          <w:szCs w:val="28"/>
        </w:rPr>
        <w:t>5. К критериям, обеспечивающим равный доступ субъектов МСП к получению муниципальной преференции, относятся:</w:t>
      </w:r>
    </w:p>
    <w:bookmarkEnd w:id="6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 xml:space="preserve">соответствие субъектов МСП требованиям, установленным Федеральными законами </w:t>
      </w:r>
      <w:hyperlink r:id="rId8" w:history="1">
        <w:r w:rsidRPr="002871BE">
          <w:rPr>
            <w:sz w:val="28"/>
            <w:szCs w:val="28"/>
          </w:rPr>
          <w:t>от 24 июля 2007 г. N 209-ФЗ</w:t>
        </w:r>
      </w:hyperlink>
      <w:r w:rsidRPr="0047489D">
        <w:rPr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hyperlink r:id="rId9" w:history="1">
        <w:r w:rsidRPr="002871BE">
          <w:rPr>
            <w:sz w:val="28"/>
            <w:szCs w:val="28"/>
          </w:rPr>
          <w:t>от 26 июля 2006 г. N 135-ФЗ</w:t>
        </w:r>
      </w:hyperlink>
      <w:r w:rsidRPr="0047489D">
        <w:rPr>
          <w:sz w:val="28"/>
          <w:szCs w:val="28"/>
        </w:rPr>
        <w:t xml:space="preserve"> "О защите конкуренции";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осуществление субъектами МСП приоритетных видов деятельности, установленных настоящего Порядка.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6"/>
      <w:r w:rsidRPr="0047489D">
        <w:rPr>
          <w:sz w:val="28"/>
          <w:szCs w:val="28"/>
        </w:rPr>
        <w:t>6. Имущество, в отношении которого предоставляется муниципальная преференция, должно быть свободно от обязательственных прав третьих лиц, не являться предметом спора.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7"/>
      <w:bookmarkEnd w:id="7"/>
      <w:r w:rsidRPr="0047489D">
        <w:rPr>
          <w:sz w:val="28"/>
          <w:szCs w:val="28"/>
        </w:rPr>
        <w:t xml:space="preserve">7. Субъекты МСП, заинтересованные в получении муниципальной преференции, направляют в </w:t>
      </w:r>
      <w:r w:rsidRPr="002871BE">
        <w:rPr>
          <w:sz w:val="28"/>
          <w:szCs w:val="28"/>
        </w:rPr>
        <w:t>а</w:t>
      </w:r>
      <w:r w:rsidRPr="0047489D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Вармазейского сельского поселения </w:t>
      </w:r>
      <w:r w:rsidRPr="0047489D">
        <w:rPr>
          <w:sz w:val="28"/>
          <w:szCs w:val="28"/>
        </w:rPr>
        <w:t xml:space="preserve">заявление согласно </w:t>
      </w:r>
      <w:hyperlink w:anchor="sub_10000" w:history="1">
        <w:r w:rsidRPr="002871BE">
          <w:rPr>
            <w:sz w:val="28"/>
            <w:szCs w:val="28"/>
          </w:rPr>
          <w:t>приложению</w:t>
        </w:r>
      </w:hyperlink>
      <w:r w:rsidRPr="0047489D">
        <w:rPr>
          <w:sz w:val="28"/>
          <w:szCs w:val="28"/>
        </w:rPr>
        <w:t xml:space="preserve"> к настоящему Порядку.</w:t>
      </w:r>
    </w:p>
    <w:bookmarkEnd w:id="8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К указанному заявлению прилагаются: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1) перечень видов деятельности, осуществляемых и (или) осуществлявшихся субъектом МСП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2) наименование видов товаров, объем товаров, произведенных и (или) реализованных субъектом МСП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3) копии учредительных документов хозяйствующего субъекта (с предъявлением оригинала в случае, если копии документов не заверены нотариально);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4) копию документа, удостоверяющего личность индивидуального предпринимателя;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5) копию документа, подтверждающего полномочия лица на осуществление действий от имени субъекта МСП, в том числе на предоставление и подписание документов;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6) подписанную заявителем (уполномоченным представителем) опись представленных документов.</w:t>
      </w: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8"/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8. Специалист, ведущий прием документов, в порядке межведомственного электронного взаимодействия запрашивает следующие документы и сведения:</w:t>
      </w:r>
    </w:p>
    <w:bookmarkEnd w:id="9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- выписка из единого государственного реестра юридических лиц, индивидуальных предпринимателей;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- сведения, подтверждающие соответствие субъекта МСП условиям отнесения к категории малого и среднего предпринимательства: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состав участников, доля их участия в уставном (складочном) капитале (паевом фонде) юридического лица;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сведения о среднесписочной численности работников за предшествующий календарный год;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0" w:history="1">
        <w:r w:rsidRPr="002871BE">
          <w:rPr>
            <w:sz w:val="28"/>
            <w:szCs w:val="28"/>
          </w:rPr>
          <w:t>бухгалтерский баланс</w:t>
        </w:r>
      </w:hyperlink>
      <w:r w:rsidRPr="0047489D">
        <w:rPr>
          <w:sz w:val="28"/>
          <w:szCs w:val="28"/>
        </w:rPr>
        <w:t xml:space="preserve"> субъекта МСП, по состоянию на последнюю отчетную дату, предшествующую дате подачи заявления (иная предусмотренная </w:t>
      </w:r>
      <w:hyperlink r:id="rId11" w:history="1">
        <w:r w:rsidRPr="002871BE">
          <w:rPr>
            <w:sz w:val="28"/>
            <w:szCs w:val="28"/>
          </w:rPr>
          <w:t>законодательством</w:t>
        </w:r>
      </w:hyperlink>
      <w:r w:rsidRPr="0047489D">
        <w:rPr>
          <w:sz w:val="28"/>
          <w:szCs w:val="28"/>
        </w:rPr>
        <w:t xml:space="preserve"> Российской Федерации о налогах и сборах документация).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Заявитель вправе представить указанные документы и информацию в Администрацию по собственной инициативе.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9"/>
      <w:r w:rsidRPr="0047489D">
        <w:rPr>
          <w:sz w:val="28"/>
          <w:szCs w:val="28"/>
        </w:rPr>
        <w:t xml:space="preserve">9. Администрация в течение трех дней со дня поступления заявления и прилагаемых к нему документов проводит проверку сведений, содержащихся в заявлении и прилагаемых документах, на их соответствие </w:t>
      </w:r>
      <w:hyperlink w:anchor="sub_1007" w:history="1">
        <w:r w:rsidRPr="002871BE">
          <w:rPr>
            <w:sz w:val="28"/>
            <w:szCs w:val="28"/>
          </w:rPr>
          <w:t>пункту 7</w:t>
        </w:r>
      </w:hyperlink>
      <w:r w:rsidRPr="0047489D">
        <w:rPr>
          <w:sz w:val="28"/>
          <w:szCs w:val="28"/>
        </w:rPr>
        <w:t xml:space="preserve"> настоящего Порядка.</w:t>
      </w:r>
    </w:p>
    <w:bookmarkEnd w:id="10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В случае необходимости для принятия окончательного решения об отнесении заявителя к субъектам МСП и проверки достоверности предоставленных документов Администрация обращается в Территориальный орган Федеральной службы государственной статистики по Республике Мордовия и иные органы с запросом.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10"/>
      <w:r w:rsidRPr="0047489D">
        <w:rPr>
          <w:sz w:val="28"/>
          <w:szCs w:val="28"/>
        </w:rPr>
        <w:t xml:space="preserve">10. В случае соответствия заявления и прилагаемых к нему документов </w:t>
      </w:r>
      <w:hyperlink w:anchor="sub_1007" w:history="1">
        <w:r w:rsidRPr="002871BE">
          <w:rPr>
            <w:sz w:val="28"/>
            <w:szCs w:val="28"/>
          </w:rPr>
          <w:t>пункту 7</w:t>
        </w:r>
      </w:hyperlink>
      <w:r w:rsidRPr="0047489D">
        <w:rPr>
          <w:sz w:val="28"/>
          <w:szCs w:val="28"/>
        </w:rPr>
        <w:t xml:space="preserve"> настоящего Порядка в течение трех дней на официальном сайте </w:t>
      </w:r>
      <w:r w:rsidRPr="002871BE">
        <w:rPr>
          <w:sz w:val="28"/>
          <w:szCs w:val="28"/>
        </w:rPr>
        <w:t>а</w:t>
      </w:r>
      <w:r w:rsidRPr="0047489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Вармазейского сельского поселения </w:t>
      </w:r>
      <w:r w:rsidRPr="0047489D">
        <w:rPr>
          <w:sz w:val="28"/>
          <w:szCs w:val="28"/>
        </w:rPr>
        <w:t>в сети Интернет размещается извещение о предоставлении муниципальной преференции в форме передачи в аренду муниципального имущества без проведения торгов субъекту МСП.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1"/>
      <w:bookmarkEnd w:id="11"/>
      <w:r w:rsidRPr="0047489D">
        <w:rPr>
          <w:sz w:val="28"/>
          <w:szCs w:val="28"/>
        </w:rPr>
        <w:t>11. По истечении месяца со дня размещения информации Администрация принимает решение о предоставлении субъекту МСП муниципальной преференции.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2"/>
      <w:bookmarkEnd w:id="12"/>
      <w:r w:rsidRPr="0047489D">
        <w:rPr>
          <w:sz w:val="28"/>
          <w:szCs w:val="28"/>
        </w:rPr>
        <w:t>12. Решение о предоставлении муниципальной преференции принимается Администрацией в случае отсутствия иных заявлений от субъектов МСП на предоставление преференции в отношении того же имущества.</w:t>
      </w:r>
    </w:p>
    <w:bookmarkEnd w:id="13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При наличии двух и более заявлений от субъектов МСП Администрация организует торги по предоставлению имущества на праве аренды в установленном законодательством порядке.</w:t>
      </w: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3"/>
      <w:r w:rsidRPr="0047489D">
        <w:rPr>
          <w:sz w:val="28"/>
          <w:szCs w:val="28"/>
        </w:rPr>
        <w:t xml:space="preserve">13. Решение о предоставлении муниципальной преференции оформляется постановлением Администрации, в котором должна быть указана цель предоставления и установлен срок предоставления в аренду </w:t>
      </w: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муниципального имущества (преференции).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14"/>
      <w:bookmarkEnd w:id="14"/>
      <w:r w:rsidRPr="0047489D">
        <w:rPr>
          <w:sz w:val="28"/>
          <w:szCs w:val="28"/>
        </w:rPr>
        <w:t>14. Решение об отказе в предоставлении муниципальной преференции принимается в случаях:</w:t>
      </w:r>
    </w:p>
    <w:bookmarkEnd w:id="15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 xml:space="preserve">определенных в части 5 статьи 14 </w:t>
      </w:r>
      <w:hyperlink r:id="rId12" w:history="1">
        <w:r w:rsidRPr="002871BE">
          <w:rPr>
            <w:sz w:val="28"/>
            <w:szCs w:val="28"/>
          </w:rPr>
          <w:t>Федерального закона</w:t>
        </w:r>
      </w:hyperlink>
      <w:r w:rsidRPr="0047489D">
        <w:rPr>
          <w:sz w:val="28"/>
          <w:szCs w:val="28"/>
        </w:rPr>
        <w:t xml:space="preserve"> от 24 июля 2007 г. N 209-ФЗ "О развитии малого и среднего предпринимательства в Российской Федерации";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89D">
        <w:rPr>
          <w:sz w:val="28"/>
          <w:szCs w:val="28"/>
        </w:rPr>
        <w:t>при наличии двух и более заявлений от субъектов МСП на предоставление преференции в отношении одного и того же имущества.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5"/>
      <w:r w:rsidRPr="0047489D">
        <w:rPr>
          <w:sz w:val="28"/>
          <w:szCs w:val="28"/>
        </w:rPr>
        <w:t xml:space="preserve">15. О решении, принятом в соответствии с </w:t>
      </w:r>
      <w:hyperlink w:anchor="sub_1013" w:history="1">
        <w:r w:rsidRPr="002871BE">
          <w:rPr>
            <w:sz w:val="28"/>
            <w:szCs w:val="28"/>
          </w:rPr>
          <w:t>пунктами 13</w:t>
        </w:r>
      </w:hyperlink>
      <w:r w:rsidRPr="0047489D">
        <w:rPr>
          <w:sz w:val="28"/>
          <w:szCs w:val="28"/>
        </w:rPr>
        <w:t xml:space="preserve">, </w:t>
      </w:r>
      <w:hyperlink w:anchor="sub_1014" w:history="1">
        <w:r w:rsidRPr="002871BE">
          <w:rPr>
            <w:sz w:val="28"/>
            <w:szCs w:val="28"/>
          </w:rPr>
          <w:t>14</w:t>
        </w:r>
      </w:hyperlink>
      <w:r w:rsidRPr="0047489D">
        <w:rPr>
          <w:sz w:val="28"/>
          <w:szCs w:val="28"/>
        </w:rPr>
        <w:t xml:space="preserve"> настоящего Порядка, Администрация уведомляет в письменной форме субъект МСП, направивший заявление, в течение пяти календарных дней со дня принятия этого решения.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6"/>
      <w:bookmarkEnd w:id="16"/>
      <w:r w:rsidRPr="0047489D">
        <w:rPr>
          <w:sz w:val="28"/>
          <w:szCs w:val="28"/>
        </w:rPr>
        <w:t xml:space="preserve">16. Договор аренды, заключенный субъектом МСП на основании предоставленной муниципальной преференции, подлежит прекращению в случае использования имущества не по целевому назначению и (или) с нарушением запретов, установленных </w:t>
      </w:r>
      <w:hyperlink r:id="rId13" w:history="1">
        <w:r w:rsidRPr="002871BE">
          <w:rPr>
            <w:sz w:val="28"/>
            <w:szCs w:val="28"/>
          </w:rPr>
          <w:t xml:space="preserve">частью 2 статьи 18 </w:t>
        </w:r>
      </w:hyperlink>
      <w:r w:rsidRPr="0047489D">
        <w:rPr>
          <w:sz w:val="28"/>
          <w:szCs w:val="28"/>
        </w:rPr>
        <w:t>Федерального закона от 24 июля 2007 г. N 209-ФЗ "О развитии малого и среднего предпринимательства в Российской Федерации".</w:t>
      </w:r>
    </w:p>
    <w:bookmarkEnd w:id="17"/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8"/>
          <w:szCs w:val="28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0E25EF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</w:p>
    <w:p w:rsidR="000E25EF" w:rsidRDefault="000E25EF" w:rsidP="00847756">
      <w:pPr>
        <w:widowControl w:val="0"/>
        <w:autoSpaceDE w:val="0"/>
        <w:autoSpaceDN w:val="0"/>
        <w:adjustRightInd w:val="0"/>
        <w:ind w:right="175" w:firstLine="720"/>
        <w:jc w:val="right"/>
        <w:rPr>
          <w:b/>
          <w:bCs/>
          <w:color w:val="26282F"/>
          <w:sz w:val="24"/>
          <w:szCs w:val="24"/>
        </w:rPr>
      </w:pPr>
      <w:r w:rsidRPr="002871BE">
        <w:rPr>
          <w:b/>
          <w:bCs/>
          <w:color w:val="26282F"/>
          <w:sz w:val="24"/>
          <w:szCs w:val="24"/>
        </w:rPr>
        <w:t>Приложение</w:t>
      </w:r>
      <w:r w:rsidRPr="002871BE">
        <w:rPr>
          <w:b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E54B5E">
          <w:rPr>
            <w:b/>
            <w:bCs/>
            <w:sz w:val="24"/>
            <w:szCs w:val="24"/>
          </w:rPr>
          <w:t>Порядку</w:t>
        </w:r>
      </w:hyperlink>
      <w:r w:rsidRPr="00E54B5E">
        <w:rPr>
          <w:b/>
          <w:bCs/>
          <w:sz w:val="24"/>
          <w:szCs w:val="24"/>
        </w:rPr>
        <w:t xml:space="preserve"> предоставления муниципальной</w:t>
      </w:r>
      <w:r w:rsidRPr="00E54B5E">
        <w:rPr>
          <w:b/>
          <w:bCs/>
          <w:sz w:val="24"/>
          <w:szCs w:val="24"/>
        </w:rPr>
        <w:br/>
      </w:r>
      <w:r w:rsidRPr="002871BE">
        <w:rPr>
          <w:b/>
          <w:bCs/>
          <w:color w:val="26282F"/>
          <w:sz w:val="24"/>
          <w:szCs w:val="24"/>
        </w:rPr>
        <w:t>преференции в форме передачи</w:t>
      </w:r>
      <w:r w:rsidRPr="002871BE">
        <w:rPr>
          <w:b/>
          <w:bCs/>
          <w:color w:val="26282F"/>
          <w:sz w:val="24"/>
          <w:szCs w:val="24"/>
        </w:rPr>
        <w:br/>
        <w:t>в аренду имущества, находящегося</w:t>
      </w:r>
      <w:r w:rsidRPr="002871BE">
        <w:rPr>
          <w:b/>
          <w:bCs/>
          <w:color w:val="26282F"/>
          <w:sz w:val="24"/>
          <w:szCs w:val="24"/>
        </w:rPr>
        <w:br/>
        <w:t>в муниципальной собственности</w:t>
      </w: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 </w:t>
      </w:r>
      <w:r w:rsidRPr="00665C90">
        <w:rPr>
          <w:b/>
          <w:bCs/>
          <w:sz w:val="24"/>
          <w:szCs w:val="24"/>
        </w:rPr>
        <w:t>Вармазейского сельского поселения</w:t>
      </w:r>
      <w:r w:rsidRPr="002871BE">
        <w:rPr>
          <w:b/>
          <w:bCs/>
          <w:color w:val="26282F"/>
          <w:sz w:val="24"/>
          <w:szCs w:val="24"/>
        </w:rPr>
        <w:br/>
      </w:r>
      <w:r w:rsidRPr="002871BE">
        <w:rPr>
          <w:b/>
          <w:bCs/>
          <w:sz w:val="24"/>
          <w:szCs w:val="24"/>
        </w:rPr>
        <w:t>Большеигнатовского муниципального</w:t>
      </w:r>
    </w:p>
    <w:p w:rsidR="000E25EF" w:rsidRPr="002871BE" w:rsidRDefault="000E25EF" w:rsidP="0047489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4"/>
          <w:szCs w:val="24"/>
        </w:rPr>
      </w:pPr>
      <w:r w:rsidRPr="002871BE">
        <w:rPr>
          <w:b/>
          <w:bCs/>
          <w:sz w:val="24"/>
          <w:szCs w:val="24"/>
        </w:rPr>
        <w:t xml:space="preserve"> района Республики Мордовия</w:t>
      </w:r>
      <w:r w:rsidRPr="002871BE">
        <w:rPr>
          <w:b/>
          <w:bCs/>
          <w:color w:val="26282F"/>
          <w:sz w:val="24"/>
          <w:szCs w:val="24"/>
        </w:rPr>
        <w:t>,</w:t>
      </w:r>
      <w:r w:rsidRPr="002871BE">
        <w:rPr>
          <w:b/>
          <w:bCs/>
          <w:color w:val="26282F"/>
          <w:sz w:val="24"/>
          <w:szCs w:val="24"/>
        </w:rPr>
        <w:br/>
        <w:t>субъектам малого и среднего</w:t>
      </w:r>
      <w:r w:rsidRPr="002871BE">
        <w:rPr>
          <w:b/>
          <w:bCs/>
          <w:color w:val="26282F"/>
          <w:sz w:val="24"/>
          <w:szCs w:val="24"/>
        </w:rPr>
        <w:br/>
        <w:t>предпринимательства, без проведения торгов</w:t>
      </w:r>
      <w:r w:rsidRPr="002871BE">
        <w:rPr>
          <w:b/>
          <w:bCs/>
          <w:color w:val="26282F"/>
          <w:sz w:val="24"/>
          <w:szCs w:val="24"/>
        </w:rPr>
        <w:br/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E25EF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Главе </w:t>
      </w:r>
      <w:r>
        <w:rPr>
          <w:sz w:val="24"/>
          <w:szCs w:val="24"/>
        </w:rPr>
        <w:t>Вармазейского сельского поселения</w:t>
      </w:r>
    </w:p>
    <w:p w:rsidR="000E25EF" w:rsidRPr="002871BE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871BE">
        <w:rPr>
          <w:sz w:val="24"/>
          <w:szCs w:val="24"/>
        </w:rPr>
        <w:t>Большеигнатовского муниципального района</w:t>
      </w:r>
    </w:p>
    <w:p w:rsidR="000E25EF" w:rsidRPr="002871BE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871BE">
        <w:rPr>
          <w:sz w:val="24"/>
          <w:szCs w:val="24"/>
        </w:rPr>
        <w:t xml:space="preserve"> Республики Мордовия</w:t>
      </w:r>
    </w:p>
    <w:p w:rsidR="000E25EF" w:rsidRPr="002871BE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871BE">
        <w:rPr>
          <w:sz w:val="24"/>
          <w:szCs w:val="24"/>
        </w:rPr>
        <w:t xml:space="preserve"> __________________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ООО (ИП)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_____________________________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         наименование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_____________________________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       Ф.И.О. директора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_____________________________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       почтовый адрес: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_____________________________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     контактный телефон: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7489D">
        <w:rPr>
          <w:sz w:val="24"/>
          <w:szCs w:val="24"/>
        </w:rPr>
        <w:t xml:space="preserve">                                            _____________________________</w:t>
      </w:r>
    </w:p>
    <w:p w:rsidR="000E25EF" w:rsidRPr="0047489D" w:rsidRDefault="000E25EF" w:rsidP="00E41389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871BE">
        <w:rPr>
          <w:b/>
          <w:bCs/>
          <w:color w:val="26282F"/>
          <w:sz w:val="24"/>
          <w:szCs w:val="24"/>
        </w:rPr>
        <w:t xml:space="preserve">                                Заявление.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     ООО (ИП) _____________ просит предоставить муниципальную преференцию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в форме  передачи  в аренду </w:t>
      </w:r>
      <w:r w:rsidRPr="002871BE">
        <w:rPr>
          <w:sz w:val="24"/>
          <w:szCs w:val="24"/>
        </w:rPr>
        <w:t>______________(объекта недвижимого имущества)</w:t>
      </w:r>
      <w:r w:rsidRPr="0047489D">
        <w:rPr>
          <w:sz w:val="24"/>
          <w:szCs w:val="24"/>
        </w:rPr>
        <w:t>, расположенного по адресу:</w:t>
      </w:r>
      <w:r w:rsidRPr="002871BE">
        <w:rPr>
          <w:sz w:val="24"/>
          <w:szCs w:val="24"/>
        </w:rPr>
        <w:t>______________________________________________,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площадью ___ кв. м, сроком на ________ цель использования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__________________.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     Настоящим заявлением подтверждаю: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     отсутствие  у субъекта МСП просроченной задолженности по начисленным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налогам,  сборам  и  иным обязательным платежам в бюджеты любого уровня и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(или) государственные внебюджетные фонды на последнюю отчетную дату;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     отсутствие  факта  нахождения  организации  в процессе ликвидации, а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также  отсутствие решения арбитражного суда о признании ее банкротом и об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открытии конкурсного производства;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     отсутствие  задолженности  по  арендной  плате  по  договорам аренды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>находящегося в муниципальной собственности имущества.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871BE">
        <w:rPr>
          <w:b/>
          <w:bCs/>
          <w:color w:val="26282F"/>
          <w:sz w:val="24"/>
          <w:szCs w:val="24"/>
        </w:rPr>
        <w:t xml:space="preserve">Приложение: </w:t>
      </w:r>
      <w:r w:rsidRPr="0047489D">
        <w:rPr>
          <w:sz w:val="24"/>
          <w:szCs w:val="24"/>
        </w:rPr>
        <w:t>документы согласно описи на _____ листах.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E25EF" w:rsidRPr="0047489D" w:rsidRDefault="000E25EF" w:rsidP="004748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7489D">
        <w:rPr>
          <w:sz w:val="24"/>
          <w:szCs w:val="24"/>
        </w:rPr>
        <w:t xml:space="preserve">   (число)         (подпись, печать)</w:t>
      </w:r>
    </w:p>
    <w:p w:rsidR="000E25EF" w:rsidRPr="0047489D" w:rsidRDefault="000E25EF" w:rsidP="0047489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E25EF" w:rsidRPr="002871BE" w:rsidRDefault="000E25EF">
      <w:pPr>
        <w:rPr>
          <w:sz w:val="24"/>
          <w:szCs w:val="24"/>
        </w:rPr>
      </w:pPr>
    </w:p>
    <w:p w:rsidR="000E25EF" w:rsidRPr="002871BE" w:rsidRDefault="000E25EF">
      <w:pPr>
        <w:rPr>
          <w:sz w:val="24"/>
          <w:szCs w:val="24"/>
        </w:rPr>
      </w:pPr>
    </w:p>
    <w:p w:rsidR="000E25EF" w:rsidRPr="002871BE" w:rsidRDefault="000E25EF">
      <w:pPr>
        <w:rPr>
          <w:sz w:val="24"/>
          <w:szCs w:val="24"/>
        </w:rPr>
      </w:pPr>
    </w:p>
    <w:p w:rsidR="000E25EF" w:rsidRPr="002871BE" w:rsidRDefault="000E25EF">
      <w:pPr>
        <w:rPr>
          <w:sz w:val="24"/>
          <w:szCs w:val="24"/>
        </w:rPr>
      </w:pPr>
    </w:p>
    <w:sectPr w:rsidR="000E25EF" w:rsidRPr="002871BE" w:rsidSect="0032067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90"/>
    <w:rsid w:val="00016E46"/>
    <w:rsid w:val="000965B4"/>
    <w:rsid w:val="000E25EF"/>
    <w:rsid w:val="000F70AC"/>
    <w:rsid w:val="001506C2"/>
    <w:rsid w:val="002871BE"/>
    <w:rsid w:val="0032067C"/>
    <w:rsid w:val="0047489D"/>
    <w:rsid w:val="0051375C"/>
    <w:rsid w:val="00545D6E"/>
    <w:rsid w:val="0057355A"/>
    <w:rsid w:val="00665C90"/>
    <w:rsid w:val="006E44FD"/>
    <w:rsid w:val="00766506"/>
    <w:rsid w:val="00784B90"/>
    <w:rsid w:val="007933EA"/>
    <w:rsid w:val="00812E26"/>
    <w:rsid w:val="00847756"/>
    <w:rsid w:val="009334F1"/>
    <w:rsid w:val="00BB6C62"/>
    <w:rsid w:val="00BF6A57"/>
    <w:rsid w:val="00CA3561"/>
    <w:rsid w:val="00CC790F"/>
    <w:rsid w:val="00CD769A"/>
    <w:rsid w:val="00D32B56"/>
    <w:rsid w:val="00D565BF"/>
    <w:rsid w:val="00D80F26"/>
    <w:rsid w:val="00D91193"/>
    <w:rsid w:val="00DC7F32"/>
    <w:rsid w:val="00E308D5"/>
    <w:rsid w:val="00E41389"/>
    <w:rsid w:val="00E54B5E"/>
    <w:rsid w:val="00E7703C"/>
    <w:rsid w:val="00F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C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067C"/>
    <w:pPr>
      <w:keepNext/>
      <w:jc w:val="center"/>
      <w:outlineLvl w:val="0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0AC"/>
    <w:rPr>
      <w:rFonts w:ascii="Cambria" w:hAnsi="Cambria" w:cs="Cambria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1506C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bCs/>
      <w:spacing w:val="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150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6C2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47489D"/>
    <w:rPr>
      <w:color w:val="auto"/>
    </w:rPr>
  </w:style>
  <w:style w:type="paragraph" w:styleId="ListParagraph">
    <w:name w:val="List Paragraph"/>
    <w:basedOn w:val="Normal"/>
    <w:uiPriority w:val="99"/>
    <w:qFormat/>
    <w:rsid w:val="0047489D"/>
    <w:pPr>
      <w:ind w:left="720"/>
    </w:p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32067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hyperlink" Target="garantF1://12054854.18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73328.0" TargetMode="External"/><Relationship Id="rId12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11" Type="http://schemas.openxmlformats.org/officeDocument/2006/relationships/hyperlink" Target="garantF1://10800200.0" TargetMode="External"/><Relationship Id="rId5" Type="http://schemas.openxmlformats.org/officeDocument/2006/relationships/hyperlink" Target="garantF1://12048517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77762.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2001</Words>
  <Characters>11412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User</cp:lastModifiedBy>
  <cp:revision>11</cp:revision>
  <cp:lastPrinted>2019-09-24T07:07:00Z</cp:lastPrinted>
  <dcterms:created xsi:type="dcterms:W3CDTF">2018-08-20T11:34:00Z</dcterms:created>
  <dcterms:modified xsi:type="dcterms:W3CDTF">2019-09-24T07:08:00Z</dcterms:modified>
</cp:coreProperties>
</file>