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8" w:rsidRPr="00345C91" w:rsidRDefault="00FC7268" w:rsidP="00FC7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345C91">
        <w:rPr>
          <w:rFonts w:ascii="Times New Roman" w:hAnsi="Times New Roman" w:cs="Times New Roman"/>
          <w:sz w:val="32"/>
          <w:szCs w:val="32"/>
        </w:rPr>
        <w:t>Вармазейского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proofErr w:type="spellStart"/>
      <w:r w:rsidRPr="00345C91"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 w:rsidRPr="00345C91">
        <w:rPr>
          <w:rFonts w:ascii="Times New Roman" w:hAnsi="Times New Roman" w:cs="Times New Roman"/>
          <w:sz w:val="32"/>
          <w:szCs w:val="32"/>
        </w:rPr>
        <w:t xml:space="preserve"> муниципального  района               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FC7268" w:rsidRPr="00345C91" w:rsidRDefault="00FC7268" w:rsidP="00FC7268">
      <w:pPr>
        <w:jc w:val="center"/>
      </w:pPr>
    </w:p>
    <w:p w:rsidR="00FC7268" w:rsidRPr="00345C91" w:rsidRDefault="00FC7268" w:rsidP="00FC7268">
      <w:pPr>
        <w:pStyle w:val="1"/>
      </w:pPr>
    </w:p>
    <w:p w:rsidR="00FC7268" w:rsidRPr="007B3403" w:rsidRDefault="00FC7268" w:rsidP="00FC7268">
      <w:pPr>
        <w:pStyle w:val="1"/>
        <w:rPr>
          <w:b/>
          <w:sz w:val="32"/>
          <w:szCs w:val="32"/>
        </w:rPr>
      </w:pPr>
      <w:r w:rsidRPr="007B3403">
        <w:rPr>
          <w:b/>
          <w:sz w:val="32"/>
          <w:szCs w:val="32"/>
        </w:rPr>
        <w:t>ПОСТАНОВЛЕНИЕ</w:t>
      </w:r>
    </w:p>
    <w:p w:rsidR="00FC7268" w:rsidRPr="007B3403" w:rsidRDefault="00FC7268" w:rsidP="00FC7268">
      <w:pPr>
        <w:rPr>
          <w:lang w:eastAsia="ru-RU"/>
        </w:rPr>
      </w:pPr>
    </w:p>
    <w:p w:rsidR="00FC7268" w:rsidRPr="007B3403" w:rsidRDefault="00535B6E" w:rsidP="00FC7268">
      <w:pPr>
        <w:rPr>
          <w:sz w:val="28"/>
        </w:rPr>
      </w:pPr>
      <w:r>
        <w:rPr>
          <w:sz w:val="28"/>
        </w:rPr>
        <w:t xml:space="preserve">       от </w:t>
      </w:r>
      <w:r w:rsidR="00892981">
        <w:rPr>
          <w:sz w:val="28"/>
        </w:rPr>
        <w:t>10</w:t>
      </w:r>
      <w:r w:rsidR="00FC7268" w:rsidRPr="007B3403">
        <w:rPr>
          <w:sz w:val="28"/>
        </w:rPr>
        <w:t xml:space="preserve"> января  202</w:t>
      </w:r>
      <w:r w:rsidR="00892981">
        <w:rPr>
          <w:sz w:val="28"/>
        </w:rPr>
        <w:t>4</w:t>
      </w:r>
      <w:r w:rsidR="00FC7268" w:rsidRPr="007B3403">
        <w:rPr>
          <w:sz w:val="28"/>
        </w:rPr>
        <w:t xml:space="preserve"> г</w:t>
      </w:r>
      <w:r w:rsidR="00FC7268" w:rsidRPr="007B3403">
        <w:rPr>
          <w:sz w:val="28"/>
          <w:szCs w:val="28"/>
        </w:rPr>
        <w:t>.                                                                            №2</w:t>
      </w:r>
      <w:r w:rsidR="00FC7268" w:rsidRPr="007B3403">
        <w:rPr>
          <w:b/>
        </w:rPr>
        <w:t xml:space="preserve">  </w:t>
      </w:r>
      <w:r w:rsidR="00FC7268" w:rsidRPr="007B3403">
        <w:rPr>
          <w:sz w:val="22"/>
        </w:rPr>
        <w:t xml:space="preserve">                                                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  <w:proofErr w:type="spellStart"/>
      <w:r w:rsidRPr="007B3403">
        <w:rPr>
          <w:bCs/>
          <w:color w:val="333333"/>
          <w:lang w:eastAsia="ru-RU"/>
        </w:rPr>
        <w:t>с</w:t>
      </w:r>
      <w:proofErr w:type="gramStart"/>
      <w:r w:rsidRPr="007B3403">
        <w:rPr>
          <w:bCs/>
          <w:color w:val="333333"/>
          <w:lang w:eastAsia="ru-RU"/>
        </w:rPr>
        <w:t>.В</w:t>
      </w:r>
      <w:proofErr w:type="gramEnd"/>
      <w:r w:rsidRPr="007B3403">
        <w:rPr>
          <w:bCs/>
          <w:color w:val="333333"/>
          <w:lang w:eastAsia="ru-RU"/>
        </w:rPr>
        <w:t>армазейка</w:t>
      </w:r>
      <w:proofErr w:type="spellEnd"/>
    </w:p>
    <w:p w:rsidR="00FC7268" w:rsidRPr="007B3403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и экстремизма на территории </w:t>
      </w:r>
      <w:proofErr w:type="spellStart"/>
      <w:r w:rsidRPr="007B3403">
        <w:rPr>
          <w:b/>
          <w:bCs/>
          <w:color w:val="333333"/>
          <w:sz w:val="28"/>
          <w:szCs w:val="28"/>
          <w:lang w:eastAsia="ru-RU"/>
        </w:rPr>
        <w:t>Вармазейского</w:t>
      </w:r>
      <w:proofErr w:type="spellEnd"/>
      <w:r w:rsidRPr="007B3403">
        <w:rPr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FC7268" w:rsidRPr="007B3403" w:rsidRDefault="00545E07" w:rsidP="00535B6E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202</w:t>
      </w:r>
      <w:r w:rsidR="00892981">
        <w:rPr>
          <w:b/>
          <w:bCs/>
          <w:color w:val="333333"/>
          <w:sz w:val="28"/>
          <w:szCs w:val="28"/>
          <w:lang w:eastAsia="ru-RU"/>
        </w:rPr>
        <w:t>4</w:t>
      </w:r>
      <w:r w:rsidR="00FC7268" w:rsidRPr="007B3403">
        <w:rPr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</w:t>
      </w:r>
      <w:r w:rsidRPr="002F19D1">
        <w:rPr>
          <w:color w:val="333333"/>
          <w:lang w:eastAsia="ru-RU"/>
        </w:rPr>
        <w:t>        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proofErr w:type="spellStart"/>
      <w:r w:rsidRPr="004E0CE1">
        <w:rPr>
          <w:color w:val="333333"/>
          <w:sz w:val="28"/>
          <w:szCs w:val="28"/>
          <w:lang w:eastAsia="ru-RU"/>
        </w:rPr>
        <w:t>Вармазейского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сельского   поселения </w:t>
      </w:r>
      <w:proofErr w:type="spellStart"/>
      <w:r w:rsidRPr="004E0CE1">
        <w:rPr>
          <w:color w:val="333333"/>
          <w:sz w:val="28"/>
          <w:szCs w:val="28"/>
          <w:lang w:eastAsia="ru-RU"/>
        </w:rPr>
        <w:t>Большеигнатовского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муниципального района</w:t>
      </w:r>
      <w:proofErr w:type="gramStart"/>
      <w:r w:rsidRPr="004E0CE1">
        <w:rPr>
          <w:color w:val="333333"/>
          <w:sz w:val="28"/>
          <w:szCs w:val="28"/>
          <w:lang w:eastAsia="ru-RU"/>
        </w:rPr>
        <w:t>  ,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4E0CE1">
        <w:rPr>
          <w:color w:val="333333"/>
          <w:sz w:val="28"/>
          <w:szCs w:val="28"/>
          <w:lang w:eastAsia="ru-RU"/>
        </w:rPr>
        <w:t>Вармазейского</w:t>
      </w:r>
      <w:proofErr w:type="spellEnd"/>
      <w:r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proofErr w:type="spellStart"/>
      <w:r>
        <w:rPr>
          <w:color w:val="333333"/>
          <w:sz w:val="28"/>
          <w:szCs w:val="28"/>
          <w:lang w:eastAsia="ru-RU"/>
        </w:rPr>
        <w:t>Вармазейског</w:t>
      </w:r>
      <w:r w:rsidR="00545E07">
        <w:rPr>
          <w:color w:val="333333"/>
          <w:sz w:val="28"/>
          <w:szCs w:val="28"/>
          <w:lang w:eastAsia="ru-RU"/>
        </w:rPr>
        <w:t>о</w:t>
      </w:r>
      <w:proofErr w:type="spellEnd"/>
      <w:r w:rsidR="00545E07">
        <w:rPr>
          <w:color w:val="333333"/>
          <w:sz w:val="28"/>
          <w:szCs w:val="28"/>
          <w:lang w:eastAsia="ru-RU"/>
        </w:rPr>
        <w:t xml:space="preserve"> сельского поселения    на 202</w:t>
      </w:r>
      <w:r w:rsidR="00892981">
        <w:rPr>
          <w:color w:val="333333"/>
          <w:sz w:val="28"/>
          <w:szCs w:val="28"/>
          <w:lang w:eastAsia="ru-RU"/>
        </w:rPr>
        <w:t>4</w:t>
      </w:r>
      <w:r>
        <w:rPr>
          <w:color w:val="333333"/>
          <w:sz w:val="28"/>
          <w:szCs w:val="28"/>
          <w:lang w:eastAsia="ru-RU"/>
        </w:rPr>
        <w:t xml:space="preserve"> год</w:t>
      </w:r>
      <w:proofErr w:type="gramStart"/>
      <w:r>
        <w:rPr>
          <w:color w:val="333333"/>
          <w:sz w:val="28"/>
          <w:szCs w:val="28"/>
          <w:lang w:eastAsia="ru-RU"/>
        </w:rPr>
        <w:t>.</w:t>
      </w:r>
      <w:proofErr w:type="gramEnd"/>
      <w:r w:rsidRPr="004E0CE1">
        <w:rPr>
          <w:color w:val="333333"/>
          <w:sz w:val="28"/>
          <w:szCs w:val="28"/>
          <w:lang w:eastAsia="ru-RU"/>
        </w:rPr>
        <w:t>  (</w:t>
      </w:r>
      <w:proofErr w:type="gramStart"/>
      <w:r w:rsidRPr="004E0CE1">
        <w:rPr>
          <w:color w:val="333333"/>
          <w:sz w:val="28"/>
          <w:szCs w:val="28"/>
          <w:lang w:eastAsia="ru-RU"/>
        </w:rPr>
        <w:t>п</w:t>
      </w:r>
      <w:proofErr w:type="gramEnd"/>
      <w:r w:rsidRPr="004E0CE1">
        <w:rPr>
          <w:color w:val="333333"/>
          <w:sz w:val="28"/>
          <w:szCs w:val="28"/>
          <w:lang w:eastAsia="ru-RU"/>
        </w:rPr>
        <w:t>риложение №1)</w:t>
      </w:r>
    </w:p>
    <w:p w:rsidR="00FC7268" w:rsidRPr="004E0CE1" w:rsidRDefault="00FC7268" w:rsidP="00FC72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2. </w:t>
      </w:r>
      <w:r w:rsidRPr="004E0CE1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Луч</w:t>
      </w:r>
      <w:r w:rsidRPr="004E0CE1"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E0CE1">
        <w:rPr>
          <w:sz w:val="28"/>
          <w:szCs w:val="28"/>
        </w:rPr>
        <w:t>Большеигнатовского</w:t>
      </w:r>
      <w:proofErr w:type="spellEnd"/>
      <w:r w:rsidRPr="004E0CE1">
        <w:rPr>
          <w:sz w:val="28"/>
          <w:szCs w:val="28"/>
        </w:rPr>
        <w:t xml:space="preserve"> муниципального района в сети Интернет.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3. </w:t>
      </w:r>
      <w:proofErr w:type="gramStart"/>
      <w:r w:rsidRPr="004E0CE1">
        <w:rPr>
          <w:color w:val="333333"/>
          <w:sz w:val="28"/>
          <w:szCs w:val="28"/>
          <w:lang w:eastAsia="ru-RU"/>
        </w:rPr>
        <w:t>Контроль за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</w:p>
    <w:p w:rsidR="00FC7268" w:rsidRPr="004E0CE1" w:rsidRDefault="00FC7268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</w:t>
      </w:r>
      <w:r w:rsidRPr="004E0CE1">
        <w:rPr>
          <w:color w:val="333333"/>
          <w:sz w:val="28"/>
          <w:szCs w:val="28"/>
          <w:lang w:eastAsia="ru-RU"/>
        </w:rPr>
        <w:t>Глава сельского поселения</w:t>
      </w:r>
      <w:r>
        <w:rPr>
          <w:color w:val="333333"/>
          <w:sz w:val="28"/>
          <w:szCs w:val="28"/>
          <w:lang w:eastAsia="ru-RU"/>
        </w:rPr>
        <w:t xml:space="preserve">                                                    А.Р.Рабина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color w:val="333333"/>
          <w:lang w:eastAsia="ru-RU"/>
        </w:rPr>
        <w:t> </w:t>
      </w:r>
    </w:p>
    <w:p w:rsidR="00FC7268" w:rsidRDefault="00FC7268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3E01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35B6E" w:rsidRDefault="00535B6E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4E0CE1">
        <w:rPr>
          <w:rFonts w:ascii="Times New Roman" w:hAnsi="Times New Roman" w:cs="Times New Roman"/>
          <w:lang w:eastAsia="ru-RU"/>
        </w:rPr>
        <w:t>Вармазейского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E0CE1">
        <w:rPr>
          <w:rFonts w:ascii="Times New Roman" w:hAnsi="Times New Roman" w:cs="Times New Roman"/>
          <w:lang w:eastAsia="ru-RU"/>
        </w:rPr>
        <w:t>Большеигнатовского</w:t>
      </w:r>
      <w:proofErr w:type="spellEnd"/>
      <w:r w:rsidRPr="004E0CE1">
        <w:rPr>
          <w:rFonts w:ascii="Times New Roman" w:hAnsi="Times New Roman" w:cs="Times New Roman"/>
          <w:lang w:eastAsia="ru-RU"/>
        </w:rPr>
        <w:t xml:space="preserve"> муниципального района</w:t>
      </w:r>
    </w:p>
    <w:p w:rsidR="00FC7268" w:rsidRDefault="00535B6E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</w:t>
      </w:r>
      <w:r w:rsidR="00892981">
        <w:rPr>
          <w:rFonts w:ascii="Times New Roman" w:hAnsi="Times New Roman" w:cs="Times New Roman"/>
          <w:lang w:eastAsia="ru-RU"/>
        </w:rPr>
        <w:t>10.</w:t>
      </w:r>
      <w:r w:rsidR="00545E07">
        <w:rPr>
          <w:rFonts w:ascii="Times New Roman" w:hAnsi="Times New Roman" w:cs="Times New Roman"/>
          <w:lang w:eastAsia="ru-RU"/>
        </w:rPr>
        <w:t>01.202</w:t>
      </w:r>
      <w:r w:rsidR="00892981">
        <w:rPr>
          <w:rFonts w:ascii="Times New Roman" w:hAnsi="Times New Roman" w:cs="Times New Roman"/>
          <w:lang w:eastAsia="ru-RU"/>
        </w:rPr>
        <w:t>4</w:t>
      </w:r>
      <w:r w:rsidR="00FC7268">
        <w:rPr>
          <w:rFonts w:ascii="Times New Roman" w:hAnsi="Times New Roman" w:cs="Times New Roman"/>
          <w:lang w:eastAsia="ru-RU"/>
        </w:rPr>
        <w:t xml:space="preserve"> № 2</w:t>
      </w:r>
    </w:p>
    <w:p w:rsidR="00FC7268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545E07" w:rsidRDefault="00FC7268" w:rsidP="00FC7268">
      <w:pPr>
        <w:pStyle w:val="a4"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7268" w:rsidRPr="00545E07" w:rsidRDefault="00FC7268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ПЛАН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мероприятий по профилактике терроризма и экстремизма на территории </w:t>
      </w:r>
      <w:r w:rsidRPr="00545E07">
        <w:rPr>
          <w:b/>
          <w:bCs/>
          <w:color w:val="333333"/>
          <w:lang w:eastAsia="ru-RU"/>
        </w:rPr>
        <w:br/>
      </w:r>
      <w:proofErr w:type="spellStart"/>
      <w:r w:rsidRPr="00545E07">
        <w:rPr>
          <w:b/>
          <w:bCs/>
          <w:color w:val="333333"/>
          <w:lang w:eastAsia="ru-RU"/>
        </w:rPr>
        <w:t>Вармазейского</w:t>
      </w:r>
      <w:proofErr w:type="spellEnd"/>
      <w:r w:rsidRPr="00545E07">
        <w:rPr>
          <w:b/>
          <w:bCs/>
          <w:color w:val="333333"/>
          <w:lang w:eastAsia="ru-RU"/>
        </w:rPr>
        <w:t xml:space="preserve"> сельског</w:t>
      </w:r>
      <w:r w:rsidR="00535B6E">
        <w:rPr>
          <w:b/>
          <w:bCs/>
          <w:color w:val="333333"/>
          <w:lang w:eastAsia="ru-RU"/>
        </w:rPr>
        <w:t>о поселения на 202</w:t>
      </w:r>
      <w:r w:rsidR="00892981">
        <w:rPr>
          <w:b/>
          <w:bCs/>
          <w:color w:val="333333"/>
          <w:lang w:eastAsia="ru-RU"/>
        </w:rPr>
        <w:t>4</w:t>
      </w:r>
      <w:r w:rsidRPr="00545E07">
        <w:rPr>
          <w:b/>
          <w:bCs/>
          <w:color w:val="333333"/>
          <w:lang w:eastAsia="ru-RU"/>
        </w:rPr>
        <w:t xml:space="preserve"> год</w:t>
      </w:r>
    </w:p>
    <w:p w:rsidR="00545E07" w:rsidRPr="00545E07" w:rsidRDefault="00545E07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</w:p>
    <w:tbl>
      <w:tblPr>
        <w:tblW w:w="0" w:type="auto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2835"/>
        <w:gridCol w:w="1843"/>
      </w:tblGrid>
      <w:tr w:rsidR="00FC7268" w:rsidRPr="000F3296" w:rsidTr="00545E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0F3296">
              <w:rPr>
                <w:color w:val="333333"/>
                <w:lang w:eastAsia="ru-RU"/>
              </w:rPr>
              <w:t> </w:t>
            </w:r>
            <w:r w:rsidRPr="004E0CE1">
              <w:rPr>
                <w:b/>
                <w:bCs/>
                <w:color w:val="333333"/>
                <w:lang w:eastAsia="ru-RU"/>
              </w:rPr>
              <w:t xml:space="preserve">№ </w:t>
            </w:r>
            <w:proofErr w:type="gramStart"/>
            <w:r w:rsidRPr="004E0CE1">
              <w:rPr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4E0CE1">
              <w:rPr>
                <w:b/>
                <w:bCs/>
                <w:color w:val="333333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Сроки исполнения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892981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</w:t>
            </w:r>
            <w:r w:rsidR="00892981">
              <w:rPr>
                <w:color w:val="333333"/>
                <w:lang w:eastAsia="ru-RU"/>
              </w:rPr>
              <w:t>24</w:t>
            </w:r>
            <w:bookmarkStart w:id="0" w:name="_GoBack"/>
            <w:bookmarkEnd w:id="0"/>
            <w:r w:rsidR="00FC7268" w:rsidRPr="002E4E3E">
              <w:rPr>
                <w:color w:val="333333"/>
                <w:lang w:eastAsia="ru-RU"/>
              </w:rPr>
              <w:t xml:space="preserve"> год</w:t>
            </w:r>
          </w:p>
        </w:tc>
      </w:tr>
      <w:tr w:rsidR="00FC7268" w:rsidRPr="002E4E3E" w:rsidTr="00545E07">
        <w:trPr>
          <w:trHeight w:val="26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 мест массового пребывания людей, в т.ч. техническое укрепление чердаков, подвалов.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мест постоянного проживания и длительного пребывания людей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 учреждений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</w:tc>
      </w:tr>
      <w:tr w:rsidR="00FC7268" w:rsidRPr="002E4E3E" w:rsidTr="00545E07">
        <w:trPr>
          <w:trHeight w:val="2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СП, 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регулярно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проведение пропагандистской работы в Доме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E07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FC7268" w:rsidRPr="002E4E3E" w:rsidRDefault="00545E07" w:rsidP="00810E7C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заведующая структ</w:t>
            </w:r>
            <w:r w:rsidR="00810E7C">
              <w:rPr>
                <w:color w:val="333333"/>
                <w:lang w:eastAsia="ru-RU"/>
              </w:rPr>
              <w:t xml:space="preserve">урным </w:t>
            </w:r>
            <w:r w:rsidR="005E4604">
              <w:rPr>
                <w:color w:val="333333"/>
                <w:lang w:eastAsia="ru-RU"/>
              </w:rPr>
              <w:t xml:space="preserve"> подразделением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 w:rsidR="00810E7C">
              <w:rPr>
                <w:color w:val="333333"/>
                <w:lang w:eastAsia="ru-RU"/>
              </w:rPr>
              <w:t>Новокачаевским</w:t>
            </w:r>
            <w:proofErr w:type="spellEnd"/>
            <w:r w:rsidR="00810E7C"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ежемесячно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Уточнение перечня пустующих домов, расположенных на территории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proofErr w:type="gramStart"/>
            <w:r w:rsidRPr="002E4E3E">
              <w:rPr>
                <w:color w:val="333333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rPr>
          <w:trHeight w:val="28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СП,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545E07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</w:p>
          <w:p w:rsidR="00545E07" w:rsidRPr="002E4E3E" w:rsidRDefault="00810E7C" w:rsidP="00713463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lastRenderedPageBreak/>
              <w:t xml:space="preserve">заведующая структурным  подразделения </w:t>
            </w:r>
            <w:proofErr w:type="spellStart"/>
            <w:r>
              <w:rPr>
                <w:color w:val="333333"/>
                <w:lang w:eastAsia="ru-RU"/>
              </w:rPr>
              <w:t>Новокачаевским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ежеквартально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Принять меры по укреплению материально-технической базы учреждений, в т.ч. освещение и ограждение, наличие противопожарного инвентаря.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В течени</w:t>
            </w:r>
            <w:proofErr w:type="gramStart"/>
            <w:r w:rsidRPr="002E4E3E">
              <w:rPr>
                <w:color w:val="333333"/>
                <w:lang w:eastAsia="ru-RU"/>
              </w:rPr>
              <w:t>и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года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Уточнение состава антитеррористической комиссии при администрации 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ежегодно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проверку  подсобных помещений, чердаков</w:t>
            </w:r>
            <w:proofErr w:type="gramStart"/>
            <w:r w:rsidRPr="002E4E3E">
              <w:rPr>
                <w:color w:val="333333"/>
                <w:lang w:eastAsia="ru-RU"/>
              </w:rPr>
              <w:t xml:space="preserve"> ,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наличие замков в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Библиотекарь сельской 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892981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Февраль 202</w:t>
            </w:r>
            <w:r w:rsidR="00892981">
              <w:rPr>
                <w:color w:val="333333"/>
                <w:lang w:eastAsia="ru-RU"/>
              </w:rPr>
              <w:t>4</w:t>
            </w:r>
            <w:r w:rsidR="00FC7268" w:rsidRPr="002E4E3E">
              <w:rPr>
                <w:color w:val="333333"/>
                <w:lang w:eastAsia="ru-RU"/>
              </w:rPr>
              <w:t>г.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Организация досуга несовершеннолетних граждан поселения, </w:t>
            </w:r>
            <w:proofErr w:type="gramStart"/>
            <w:r w:rsidRPr="002E4E3E">
              <w:rPr>
                <w:color w:val="333333"/>
                <w:lang w:eastAsia="ru-RU"/>
              </w:rPr>
              <w:t>направленной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545E07" w:rsidRPr="002E4E3E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заведующая </w:t>
            </w:r>
            <w:proofErr w:type="spellStart"/>
            <w:r>
              <w:rPr>
                <w:color w:val="333333"/>
                <w:lang w:eastAsia="ru-RU"/>
              </w:rPr>
              <w:t>Новокачаевским</w:t>
            </w:r>
            <w:proofErr w:type="spellEnd"/>
            <w:r>
              <w:rPr>
                <w:color w:val="333333"/>
                <w:lang w:eastAsia="ru-RU"/>
              </w:rPr>
              <w:t xml:space="preserve"> сельским клубом структурного подразделения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>
              <w:rPr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color w:val="333333"/>
                <w:lang w:eastAsia="ru-RU"/>
              </w:rPr>
              <w:t>Вармазейского</w:t>
            </w:r>
            <w:proofErr w:type="spellEnd"/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892981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</w:t>
            </w:r>
            <w:r w:rsidR="00892981">
              <w:rPr>
                <w:color w:val="333333"/>
                <w:lang w:eastAsia="ru-RU"/>
              </w:rPr>
              <w:t>4</w:t>
            </w:r>
            <w:r w:rsidR="00FC7268" w:rsidRPr="002E4E3E">
              <w:rPr>
                <w:color w:val="333333"/>
                <w:lang w:eastAsia="ru-RU"/>
              </w:rPr>
              <w:t xml:space="preserve"> год.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</w:tbl>
    <w:p w:rsidR="00FC7268" w:rsidRPr="002E4E3E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E4E3E">
        <w:rPr>
          <w:color w:val="333333"/>
          <w:lang w:eastAsia="ru-RU"/>
        </w:rPr>
        <w:t> </w:t>
      </w:r>
    </w:p>
    <w:p w:rsidR="00210CFE" w:rsidRDefault="00210CFE"/>
    <w:sectPr w:rsidR="00210CFE" w:rsidSect="00545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68"/>
    <w:rsid w:val="00210CFE"/>
    <w:rsid w:val="00345C91"/>
    <w:rsid w:val="003501D5"/>
    <w:rsid w:val="00535B6E"/>
    <w:rsid w:val="00545E07"/>
    <w:rsid w:val="005E4604"/>
    <w:rsid w:val="00810E7C"/>
    <w:rsid w:val="00892981"/>
    <w:rsid w:val="00AA5836"/>
    <w:rsid w:val="00B104CB"/>
    <w:rsid w:val="00E31166"/>
    <w:rsid w:val="00EC0633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6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7268"/>
    <w:pPr>
      <w:keepNext/>
      <w:suppressAutoHyphens w:val="0"/>
      <w:jc w:val="center"/>
      <w:outlineLvl w:val="0"/>
    </w:pPr>
    <w:rPr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C7268"/>
    <w:pPr>
      <w:suppressAutoHyphens w:val="0"/>
      <w:jc w:val="center"/>
    </w:pPr>
    <w:rPr>
      <w:rFonts w:ascii="Arial" w:hAnsi="Arial" w:cs="Arial"/>
      <w:b/>
      <w:bCs/>
      <w:kern w:val="0"/>
      <w:sz w:val="40"/>
      <w:lang w:eastAsia="ru-RU"/>
    </w:rPr>
  </w:style>
  <w:style w:type="paragraph" w:styleId="a4">
    <w:name w:val="No Spacing"/>
    <w:uiPriority w:val="1"/>
    <w:qFormat/>
    <w:rsid w:val="00FC7268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345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9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10</cp:revision>
  <cp:lastPrinted>2024-01-29T12:36:00Z</cp:lastPrinted>
  <dcterms:created xsi:type="dcterms:W3CDTF">2022-01-14T06:54:00Z</dcterms:created>
  <dcterms:modified xsi:type="dcterms:W3CDTF">2024-01-29T12:37:00Z</dcterms:modified>
</cp:coreProperties>
</file>