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E8" w:rsidRPr="00890F58" w:rsidRDefault="00885DE8" w:rsidP="00885DE8">
      <w:pPr>
        <w:tabs>
          <w:tab w:val="left" w:pos="8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0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proofErr w:type="spellStart"/>
      <w:r w:rsidRPr="00890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Вармазейского</w:t>
      </w:r>
      <w:proofErr w:type="spellEnd"/>
      <w:r w:rsidRPr="00890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885DE8" w:rsidRPr="00890F58" w:rsidRDefault="00885DE8" w:rsidP="00885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890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Большеигнатовского</w:t>
      </w:r>
      <w:proofErr w:type="spellEnd"/>
      <w:r w:rsidRPr="00890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</w:t>
      </w:r>
    </w:p>
    <w:p w:rsidR="00885DE8" w:rsidRPr="00890F58" w:rsidRDefault="00885DE8" w:rsidP="00885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0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Мордовия</w:t>
      </w:r>
    </w:p>
    <w:p w:rsidR="00885DE8" w:rsidRPr="00890F58" w:rsidRDefault="00885DE8" w:rsidP="00885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DE8" w:rsidRPr="00890F58" w:rsidRDefault="00885DE8" w:rsidP="00885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DE8" w:rsidRPr="00890F58" w:rsidRDefault="00885DE8" w:rsidP="00885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DE8" w:rsidRPr="00890F58" w:rsidRDefault="00885DE8" w:rsidP="00885D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0F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 w:rsidRPr="00890F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890F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0F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885DE8" w:rsidRPr="00890F58" w:rsidRDefault="00885DE8" w:rsidP="0088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DE8" w:rsidRPr="00890F58" w:rsidRDefault="00885DE8" w:rsidP="0088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DE8" w:rsidRPr="00890F58" w:rsidRDefault="00885DE8" w:rsidP="00885D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27.12.2024</w:t>
      </w:r>
      <w:r w:rsidRPr="00890F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г.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</w:t>
      </w:r>
      <w:r w:rsidR="00A11FB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</w:t>
      </w:r>
      <w:bookmarkStart w:id="0" w:name="_GoBack"/>
      <w:bookmarkEnd w:id="0"/>
    </w:p>
    <w:p w:rsidR="00885DE8" w:rsidRPr="00885DE8" w:rsidRDefault="00885DE8" w:rsidP="00885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                              </w:t>
      </w:r>
      <w:proofErr w:type="spellStart"/>
      <w:r w:rsidRPr="00890F5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890F58">
        <w:rPr>
          <w:rFonts w:ascii="Times New Roman" w:eastAsia="Times New Roman" w:hAnsi="Times New Roman" w:cs="Times New Roman"/>
          <w:sz w:val="24"/>
          <w:szCs w:val="24"/>
          <w:lang w:eastAsia="ar-SA"/>
        </w:rPr>
        <w:t>.В</w:t>
      </w:r>
      <w:proofErr w:type="gramEnd"/>
      <w:r w:rsidRPr="00890F58">
        <w:rPr>
          <w:rFonts w:ascii="Times New Roman" w:eastAsia="Times New Roman" w:hAnsi="Times New Roman" w:cs="Times New Roman"/>
          <w:sz w:val="24"/>
          <w:szCs w:val="24"/>
          <w:lang w:eastAsia="ar-SA"/>
        </w:rPr>
        <w:t>армазейка</w:t>
      </w:r>
      <w:proofErr w:type="spellEnd"/>
    </w:p>
    <w:p w:rsidR="00885DE8" w:rsidRPr="00890F58" w:rsidRDefault="00885DE8" w:rsidP="00885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875" w:rsidRDefault="00885DE8" w:rsidP="00885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DE8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85DE8" w:rsidRDefault="00885DE8" w:rsidP="00885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 списанию</w:t>
      </w:r>
    </w:p>
    <w:p w:rsidR="00885DE8" w:rsidRDefault="00885DE8" w:rsidP="00885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1C4" w:rsidRDefault="00885DE8" w:rsidP="00885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полным  износом и экономической  неце</w:t>
      </w:r>
      <w:r w:rsidR="00A72E66">
        <w:rPr>
          <w:rFonts w:ascii="Times New Roman" w:hAnsi="Times New Roman" w:cs="Times New Roman"/>
          <w:sz w:val="28"/>
          <w:szCs w:val="28"/>
        </w:rPr>
        <w:t xml:space="preserve">лесообразностью    восстановления, на  основании  заключения  комиссии по подготовке и принятию  решения  о списании муниципального имущества, находящегося в муниципальной собственности  </w:t>
      </w:r>
      <w:proofErr w:type="spellStart"/>
      <w:r w:rsidR="00A72E6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A72E66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proofErr w:type="spellStart"/>
      <w:r w:rsidR="00A72E6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A72E66">
        <w:rPr>
          <w:rFonts w:ascii="Times New Roman" w:hAnsi="Times New Roman" w:cs="Times New Roman"/>
          <w:sz w:val="28"/>
          <w:szCs w:val="28"/>
        </w:rPr>
        <w:t xml:space="preserve">  муниципального района и закрепленного  на праве  </w:t>
      </w:r>
      <w:r w:rsidR="00B1466D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="009811C4">
        <w:rPr>
          <w:rFonts w:ascii="Times New Roman" w:hAnsi="Times New Roman" w:cs="Times New Roman"/>
          <w:sz w:val="28"/>
          <w:szCs w:val="28"/>
        </w:rPr>
        <w:t xml:space="preserve"> за администрацией </w:t>
      </w:r>
      <w:proofErr w:type="spellStart"/>
      <w:r w:rsidR="009811C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9811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11C4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9811C4">
        <w:rPr>
          <w:rFonts w:ascii="Times New Roman" w:hAnsi="Times New Roman" w:cs="Times New Roman"/>
          <w:sz w:val="28"/>
          <w:szCs w:val="28"/>
        </w:rPr>
        <w:t xml:space="preserve">  муниципального района от  «15» июля  2018 г по  </w:t>
      </w:r>
      <w:proofErr w:type="spellStart"/>
      <w:proofErr w:type="gramStart"/>
      <w:r w:rsidR="009811C4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9811C4">
        <w:rPr>
          <w:rFonts w:ascii="Times New Roman" w:hAnsi="Times New Roman" w:cs="Times New Roman"/>
          <w:sz w:val="28"/>
          <w:szCs w:val="28"/>
        </w:rPr>
        <w:t xml:space="preserve"> согласованию перечня имущества подлежащего списанию:</w:t>
      </w:r>
    </w:p>
    <w:p w:rsidR="009811C4" w:rsidRDefault="009811C4" w:rsidP="009811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прилогаемый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имущества, подлежащего списанию, согласно приложению №1.</w:t>
      </w:r>
    </w:p>
    <w:p w:rsidR="00205F04" w:rsidRDefault="009811C4" w:rsidP="009811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подготовке и принятию решения о </w:t>
      </w:r>
      <w:r w:rsidR="00205F04">
        <w:rPr>
          <w:rFonts w:ascii="Times New Roman" w:hAnsi="Times New Roman" w:cs="Times New Roman"/>
          <w:sz w:val="28"/>
          <w:szCs w:val="28"/>
        </w:rPr>
        <w:t xml:space="preserve">списании  муниципального имущества в муниципальной собственности </w:t>
      </w:r>
      <w:proofErr w:type="spellStart"/>
      <w:r w:rsidR="00205F0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205F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05F04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205F04">
        <w:rPr>
          <w:rFonts w:ascii="Times New Roman" w:hAnsi="Times New Roman" w:cs="Times New Roman"/>
          <w:sz w:val="28"/>
          <w:szCs w:val="28"/>
        </w:rPr>
        <w:t xml:space="preserve"> муниципального района и закрепленного на праве оперативного управления за администрацией </w:t>
      </w:r>
      <w:proofErr w:type="spellStart"/>
      <w:r w:rsidR="00205F0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205F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05F04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205F04">
        <w:rPr>
          <w:rFonts w:ascii="Times New Roman" w:hAnsi="Times New Roman" w:cs="Times New Roman"/>
          <w:sz w:val="28"/>
          <w:szCs w:val="28"/>
        </w:rPr>
        <w:t xml:space="preserve">  муниципального района осуществить необходимые действия по списанию вошедшего в прилагаемый перечень муниципального имущества. </w:t>
      </w:r>
      <w:r w:rsidR="00A72E66" w:rsidRPr="00981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F04" w:rsidRPr="00205F04" w:rsidRDefault="00205F04" w:rsidP="00205F04"/>
    <w:p w:rsidR="00205F04" w:rsidRDefault="00205F04" w:rsidP="00205F04"/>
    <w:p w:rsidR="00D903BE" w:rsidRDefault="00205F04" w:rsidP="00205F04">
      <w:pPr>
        <w:rPr>
          <w:rFonts w:ascii="Times New Roman" w:hAnsi="Times New Roman" w:cs="Times New Roman"/>
          <w:sz w:val="28"/>
          <w:szCs w:val="28"/>
        </w:rPr>
      </w:pPr>
      <w:r w:rsidRPr="00205F0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 w:rsidRPr="00205F04"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</w:p>
    <w:p w:rsidR="00D903BE" w:rsidRPr="00D903BE" w:rsidRDefault="00D903BE" w:rsidP="00D903BE">
      <w:pPr>
        <w:rPr>
          <w:rFonts w:ascii="Times New Roman" w:hAnsi="Times New Roman" w:cs="Times New Roman"/>
          <w:sz w:val="28"/>
          <w:szCs w:val="28"/>
        </w:rPr>
      </w:pPr>
    </w:p>
    <w:p w:rsidR="00D903BE" w:rsidRDefault="00D903BE" w:rsidP="00D903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5DE8" w:rsidRDefault="00D903BE" w:rsidP="00D903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распоряжению </w:t>
      </w:r>
    </w:p>
    <w:p w:rsidR="00D903BE" w:rsidRDefault="00D903BE" w:rsidP="00D903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03BE" w:rsidRDefault="00D903BE" w:rsidP="00D903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903BE" w:rsidRDefault="00D903BE" w:rsidP="00D903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D903BE" w:rsidRDefault="00D903BE" w:rsidP="00D903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27.12.2024г №11</w:t>
      </w:r>
    </w:p>
    <w:p w:rsidR="00D903BE" w:rsidRPr="00D903BE" w:rsidRDefault="00D903BE" w:rsidP="00D903BE">
      <w:pPr>
        <w:rPr>
          <w:rFonts w:ascii="Times New Roman" w:hAnsi="Times New Roman" w:cs="Times New Roman"/>
          <w:sz w:val="28"/>
          <w:szCs w:val="28"/>
        </w:rPr>
      </w:pPr>
    </w:p>
    <w:p w:rsidR="00D903BE" w:rsidRDefault="00D903BE" w:rsidP="00D903BE">
      <w:pPr>
        <w:rPr>
          <w:rFonts w:ascii="Times New Roman" w:hAnsi="Times New Roman" w:cs="Times New Roman"/>
          <w:sz w:val="28"/>
          <w:szCs w:val="28"/>
        </w:rPr>
      </w:pPr>
    </w:p>
    <w:p w:rsidR="00D903BE" w:rsidRDefault="00D903BE" w:rsidP="00D903BE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</w:t>
      </w:r>
    </w:p>
    <w:p w:rsidR="00D903BE" w:rsidRDefault="00706CAC" w:rsidP="00D903BE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 казны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подлежащие списанию.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2374"/>
        <w:gridCol w:w="1866"/>
        <w:gridCol w:w="1546"/>
        <w:gridCol w:w="1584"/>
        <w:gridCol w:w="1551"/>
      </w:tblGrid>
      <w:tr w:rsidR="00706CAC" w:rsidTr="00706CAC">
        <w:tc>
          <w:tcPr>
            <w:tcW w:w="675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706CA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5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95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595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95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96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Остаточная стоимость,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706CAC" w:rsidRPr="00706CAC" w:rsidTr="00706CAC">
        <w:tc>
          <w:tcPr>
            <w:tcW w:w="675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706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706CAC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1595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108520000000001</w:t>
            </w:r>
          </w:p>
        </w:tc>
        <w:tc>
          <w:tcPr>
            <w:tcW w:w="1595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4232,00</w:t>
            </w:r>
          </w:p>
        </w:tc>
        <w:tc>
          <w:tcPr>
            <w:tcW w:w="1595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4232,00</w:t>
            </w:r>
          </w:p>
        </w:tc>
        <w:tc>
          <w:tcPr>
            <w:tcW w:w="1596" w:type="dxa"/>
          </w:tcPr>
          <w:p w:rsidR="00706CAC" w:rsidRPr="00706CAC" w:rsidRDefault="00706CAC" w:rsidP="00D903B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06CAC" w:rsidRDefault="00706CAC" w:rsidP="00D903BE">
      <w:pPr>
        <w:tabs>
          <w:tab w:val="left" w:pos="3540"/>
        </w:tabs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706CAC" w:rsidRDefault="00706CAC" w:rsidP="00706CAC">
      <w:pPr>
        <w:rPr>
          <w:rFonts w:ascii="Times New Roman" w:hAnsi="Times New Roman" w:cs="Times New Roman"/>
        </w:rPr>
      </w:pPr>
    </w:p>
    <w:p w:rsidR="00706CAC" w:rsidRPr="00877AC7" w:rsidRDefault="00706CAC" w:rsidP="00706CAC">
      <w:pPr>
        <w:rPr>
          <w:rFonts w:ascii="Times New Roman" w:hAnsi="Times New Roman" w:cs="Times New Roman"/>
          <w:sz w:val="28"/>
          <w:szCs w:val="28"/>
        </w:rPr>
      </w:pPr>
    </w:p>
    <w:p w:rsidR="00706CAC" w:rsidRDefault="00706CAC" w:rsidP="00706CAC">
      <w:pPr>
        <w:rPr>
          <w:rFonts w:ascii="Times New Roman" w:hAnsi="Times New Roman" w:cs="Times New Roman"/>
        </w:rPr>
      </w:pPr>
    </w:p>
    <w:p w:rsidR="00706CAC" w:rsidRDefault="00706CAC" w:rsidP="00706CAC">
      <w:pPr>
        <w:tabs>
          <w:tab w:val="left" w:pos="2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06CAC" w:rsidRDefault="00706CAC" w:rsidP="00706CAC">
      <w:pPr>
        <w:tabs>
          <w:tab w:val="left" w:pos="2775"/>
        </w:tabs>
        <w:rPr>
          <w:rFonts w:ascii="Times New Roman" w:hAnsi="Times New Roman" w:cs="Times New Roman"/>
        </w:rPr>
      </w:pPr>
    </w:p>
    <w:p w:rsidR="00384C88" w:rsidRDefault="00706CAC" w:rsidP="00706CAC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877AC7">
        <w:rPr>
          <w:rFonts w:ascii="Times New Roman" w:hAnsi="Times New Roman" w:cs="Times New Roman"/>
          <w:sz w:val="28"/>
          <w:szCs w:val="28"/>
        </w:rPr>
        <w:t>Комиссия по подготовке и принятию решения о списании муниципального имущества, находящегося в муниципальной собственности</w:t>
      </w:r>
      <w:r w:rsidR="00877AC7" w:rsidRPr="00877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AC7" w:rsidRPr="00877AC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877AC7" w:rsidRPr="00877A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7AC7" w:rsidRPr="00877AC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877AC7" w:rsidRPr="00877AC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закрепленного </w:t>
      </w:r>
      <w:r w:rsidRPr="00877AC7">
        <w:rPr>
          <w:rFonts w:ascii="Times New Roman" w:hAnsi="Times New Roman" w:cs="Times New Roman"/>
          <w:sz w:val="28"/>
          <w:szCs w:val="28"/>
        </w:rPr>
        <w:t xml:space="preserve"> </w:t>
      </w:r>
      <w:r w:rsidR="00877AC7" w:rsidRPr="00877AC7">
        <w:rPr>
          <w:rFonts w:ascii="Times New Roman" w:hAnsi="Times New Roman" w:cs="Times New Roman"/>
          <w:sz w:val="28"/>
          <w:szCs w:val="28"/>
        </w:rPr>
        <w:t>в казне</w:t>
      </w:r>
      <w:proofErr w:type="gramStart"/>
      <w:r w:rsidR="00877AC7" w:rsidRPr="00877AC7">
        <w:rPr>
          <w:rFonts w:ascii="Times New Roman" w:hAnsi="Times New Roman" w:cs="Times New Roman"/>
          <w:sz w:val="28"/>
          <w:szCs w:val="28"/>
        </w:rPr>
        <w:t xml:space="preserve"> </w:t>
      </w:r>
      <w:r w:rsidR="00384C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4C88" w:rsidRDefault="00384C88" w:rsidP="00384C88">
      <w:pPr>
        <w:rPr>
          <w:rFonts w:ascii="Times New Roman" w:hAnsi="Times New Roman" w:cs="Times New Roman"/>
          <w:sz w:val="28"/>
          <w:szCs w:val="28"/>
        </w:rPr>
      </w:pPr>
    </w:p>
    <w:p w:rsidR="00706CAC" w:rsidRDefault="00384C88" w:rsidP="00384C88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Протокол 1</w:t>
      </w:r>
    </w:p>
    <w:p w:rsidR="00384C88" w:rsidRDefault="00384C88" w:rsidP="00384C88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Заседание комиссии по списанию основных средств</w:t>
      </w:r>
    </w:p>
    <w:p w:rsidR="00384C88" w:rsidRDefault="00384C88" w:rsidP="003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2024г.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</w:p>
    <w:p w:rsidR="00384C88" w:rsidRDefault="00384C88" w:rsidP="003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 заседании присутствовали:</w:t>
      </w:r>
    </w:p>
    <w:tbl>
      <w:tblPr>
        <w:tblW w:w="9856" w:type="dxa"/>
        <w:tblInd w:w="-106" w:type="dxa"/>
        <w:tblLook w:val="01E0" w:firstRow="1" w:lastRow="1" w:firstColumn="1" w:lastColumn="1" w:noHBand="0" w:noVBand="0"/>
      </w:tblPr>
      <w:tblGrid>
        <w:gridCol w:w="2243"/>
        <w:gridCol w:w="745"/>
        <w:gridCol w:w="6868"/>
      </w:tblGrid>
      <w:tr w:rsidR="00323083" w:rsidRPr="00323083" w:rsidTr="00D61DCE">
        <w:tc>
          <w:tcPr>
            <w:tcW w:w="2243" w:type="dxa"/>
          </w:tcPr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Рабина А.</w:t>
            </w:r>
            <w:proofErr w:type="gramStart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323083" w:rsidRPr="00323083" w:rsidRDefault="00323083" w:rsidP="003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083" w:rsidRPr="00323083" w:rsidRDefault="00323083" w:rsidP="003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083" w:rsidRPr="00323083" w:rsidRDefault="00323083" w:rsidP="003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083" w:rsidRPr="00323083" w:rsidRDefault="00323083" w:rsidP="003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Л.Н.           </w:t>
            </w:r>
          </w:p>
        </w:tc>
        <w:tc>
          <w:tcPr>
            <w:tcW w:w="745" w:type="dxa"/>
            <w:hideMark/>
          </w:tcPr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8" w:type="dxa"/>
          </w:tcPr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председатель комиссии</w:t>
            </w:r>
          </w:p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структурным подразделением Дом культуры </w:t>
            </w:r>
            <w:proofErr w:type="spellStart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(по согласованию), секретарь комиссии</w:t>
            </w:r>
          </w:p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комиссии:   </w:t>
            </w:r>
          </w:p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083" w:rsidRPr="00323083" w:rsidTr="00D61DCE">
        <w:tc>
          <w:tcPr>
            <w:tcW w:w="2243" w:type="dxa"/>
            <w:hideMark/>
          </w:tcPr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Французова</w:t>
            </w:r>
            <w:proofErr w:type="spellEnd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745" w:type="dxa"/>
            <w:hideMark/>
          </w:tcPr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8" w:type="dxa"/>
          </w:tcPr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(по согласованию)</w:t>
            </w:r>
          </w:p>
          <w:p w:rsidR="00323083" w:rsidRPr="00323083" w:rsidRDefault="00323083" w:rsidP="00323083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083" w:rsidRPr="00323083" w:rsidTr="00D61DCE">
        <w:tc>
          <w:tcPr>
            <w:tcW w:w="2243" w:type="dxa"/>
          </w:tcPr>
          <w:p w:rsidR="00323083" w:rsidRPr="00323083" w:rsidRDefault="00323083" w:rsidP="003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</w:tcPr>
          <w:p w:rsidR="00323083" w:rsidRPr="00323083" w:rsidRDefault="00323083" w:rsidP="003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8" w:type="dxa"/>
          </w:tcPr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083" w:rsidRPr="00323083" w:rsidTr="00D61DCE">
        <w:tc>
          <w:tcPr>
            <w:tcW w:w="2243" w:type="dxa"/>
          </w:tcPr>
          <w:p w:rsidR="00323083" w:rsidRPr="00323083" w:rsidRDefault="00323083" w:rsidP="003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</w:tcPr>
          <w:p w:rsidR="00323083" w:rsidRPr="00323083" w:rsidRDefault="00323083" w:rsidP="003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8" w:type="dxa"/>
          </w:tcPr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083" w:rsidRPr="00323083" w:rsidTr="00D61DCE">
        <w:tc>
          <w:tcPr>
            <w:tcW w:w="2243" w:type="dxa"/>
            <w:hideMark/>
          </w:tcPr>
          <w:p w:rsidR="00323083" w:rsidRPr="00323083" w:rsidRDefault="00323083" w:rsidP="003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 Л.В.</w:t>
            </w:r>
          </w:p>
        </w:tc>
        <w:tc>
          <w:tcPr>
            <w:tcW w:w="745" w:type="dxa"/>
            <w:hideMark/>
          </w:tcPr>
          <w:p w:rsidR="00323083" w:rsidRPr="00323083" w:rsidRDefault="00323083" w:rsidP="003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6868" w:type="dxa"/>
          </w:tcPr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3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(по согласованию)</w:t>
            </w:r>
          </w:p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083" w:rsidRPr="00323083" w:rsidRDefault="00323083" w:rsidP="0032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083" w:rsidRDefault="00323083" w:rsidP="00323083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Повестка заседания:</w:t>
      </w:r>
    </w:p>
    <w:p w:rsidR="00323083" w:rsidRDefault="00323083" w:rsidP="00323083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списании муниципального имущества, находящегося в </w:t>
      </w:r>
      <w:proofErr w:type="spellStart"/>
      <w:proofErr w:type="gramStart"/>
      <w:r w:rsidRPr="00877AC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77AC7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proofErr w:type="spellStart"/>
      <w:r w:rsidRPr="00877AC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877A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AC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877A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также имущество закрепленного в казне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7AC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877A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AC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877A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83" w:rsidRDefault="00323083" w:rsidP="00323083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Слушали: Рабину А.Р.-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поселения,, которая сообщила: - в муниципальной собственности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имущество закрепленного в казне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7AC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877A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AC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877A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находится.</w:t>
      </w:r>
    </w:p>
    <w:p w:rsidR="00323083" w:rsidRPr="00323083" w:rsidRDefault="00323083" w:rsidP="00323083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083" w:rsidRDefault="00323083" w:rsidP="00323083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 казны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подлежащие списанию.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2374"/>
        <w:gridCol w:w="1866"/>
        <w:gridCol w:w="1546"/>
        <w:gridCol w:w="1584"/>
        <w:gridCol w:w="1551"/>
      </w:tblGrid>
      <w:tr w:rsidR="00323083" w:rsidTr="00D61DCE">
        <w:tc>
          <w:tcPr>
            <w:tcW w:w="675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706CA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5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95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595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95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Амортизация,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96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Остаточная стоимость,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323083" w:rsidRPr="00706CAC" w:rsidTr="00D61DCE">
        <w:tc>
          <w:tcPr>
            <w:tcW w:w="675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706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706CAC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1595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108520000000001</w:t>
            </w:r>
          </w:p>
        </w:tc>
        <w:tc>
          <w:tcPr>
            <w:tcW w:w="1595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4232,00</w:t>
            </w:r>
          </w:p>
        </w:tc>
        <w:tc>
          <w:tcPr>
            <w:tcW w:w="1595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4232,00</w:t>
            </w:r>
          </w:p>
        </w:tc>
        <w:tc>
          <w:tcPr>
            <w:tcW w:w="1596" w:type="dxa"/>
          </w:tcPr>
          <w:p w:rsidR="00323083" w:rsidRPr="00706CAC" w:rsidRDefault="00323083" w:rsidP="00D61DCE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23083" w:rsidRDefault="00323083" w:rsidP="00323083">
      <w:pPr>
        <w:tabs>
          <w:tab w:val="left" w:pos="3540"/>
        </w:tabs>
        <w:rPr>
          <w:rFonts w:ascii="Times New Roman" w:hAnsi="Times New Roman" w:cs="Times New Roman"/>
        </w:rPr>
      </w:pPr>
    </w:p>
    <w:p w:rsidR="00384C88" w:rsidRDefault="00323083" w:rsidP="003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имущество осмотрено на месте, имеется в наличии. В настоящее время не используется и находится в непригодном для эксплуатации состоянии. Согласно заключению комиссии подлежит списанию.</w:t>
      </w:r>
    </w:p>
    <w:p w:rsidR="00323083" w:rsidRDefault="00182D79" w:rsidP="003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Согласовать перечень имущества подлежащего списанию и разрешить списание.</w:t>
      </w:r>
    </w:p>
    <w:p w:rsidR="00182D79" w:rsidRDefault="00182D79" w:rsidP="003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«За»- единогласно.</w:t>
      </w:r>
    </w:p>
    <w:p w:rsidR="00182D79" w:rsidRDefault="00182D79" w:rsidP="00384C88">
      <w:pPr>
        <w:rPr>
          <w:rFonts w:ascii="Times New Roman" w:hAnsi="Times New Roman" w:cs="Times New Roman"/>
          <w:sz w:val="28"/>
          <w:szCs w:val="28"/>
        </w:rPr>
      </w:pPr>
    </w:p>
    <w:p w:rsidR="00182D79" w:rsidRDefault="00182D79" w:rsidP="003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182D79" w:rsidRDefault="00182D79" w:rsidP="003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___________ Рабина А.Р.</w:t>
      </w:r>
    </w:p>
    <w:p w:rsidR="00182D79" w:rsidRDefault="00182D79" w:rsidP="003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___________ Козлова Л.Н.</w:t>
      </w:r>
    </w:p>
    <w:p w:rsidR="00182D79" w:rsidRDefault="00182D79" w:rsidP="003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182D79" w:rsidRPr="00182D79" w:rsidRDefault="00182D79" w:rsidP="00182D79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 Большакова Л.В.</w:t>
      </w:r>
    </w:p>
    <w:sectPr w:rsidR="00182D79" w:rsidRPr="0018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14BEF"/>
    <w:multiLevelType w:val="hybridMultilevel"/>
    <w:tmpl w:val="2562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65"/>
    <w:rsid w:val="00182D79"/>
    <w:rsid w:val="00205F04"/>
    <w:rsid w:val="00323083"/>
    <w:rsid w:val="00380875"/>
    <w:rsid w:val="00384C88"/>
    <w:rsid w:val="00687965"/>
    <w:rsid w:val="00706CAC"/>
    <w:rsid w:val="00877AC7"/>
    <w:rsid w:val="00885DE8"/>
    <w:rsid w:val="009811C4"/>
    <w:rsid w:val="00A11FB4"/>
    <w:rsid w:val="00A72E66"/>
    <w:rsid w:val="00B1466D"/>
    <w:rsid w:val="00D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C4"/>
    <w:pPr>
      <w:ind w:left="720"/>
      <w:contextualSpacing/>
    </w:pPr>
  </w:style>
  <w:style w:type="table" w:styleId="a4">
    <w:name w:val="Table Grid"/>
    <w:basedOn w:val="a1"/>
    <w:uiPriority w:val="59"/>
    <w:rsid w:val="0070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C4"/>
    <w:pPr>
      <w:ind w:left="720"/>
      <w:contextualSpacing/>
    </w:pPr>
  </w:style>
  <w:style w:type="table" w:styleId="a4">
    <w:name w:val="Table Grid"/>
    <w:basedOn w:val="a1"/>
    <w:uiPriority w:val="59"/>
    <w:rsid w:val="0070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2025-01-10T08:30:00Z</cp:lastPrinted>
  <dcterms:created xsi:type="dcterms:W3CDTF">2025-01-09T14:30:00Z</dcterms:created>
  <dcterms:modified xsi:type="dcterms:W3CDTF">2025-02-09T09:34:00Z</dcterms:modified>
</cp:coreProperties>
</file>