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767" w:rsidRDefault="002F330D" w:rsidP="002D1767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        </w:t>
      </w:r>
      <w:r w:rsidR="002D1767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Администрация    </w:t>
      </w:r>
      <w:proofErr w:type="spellStart"/>
      <w:r w:rsidR="002D1767">
        <w:rPr>
          <w:rFonts w:ascii="Times New Roman" w:eastAsia="Times New Roman" w:hAnsi="Times New Roman"/>
          <w:b/>
          <w:sz w:val="28"/>
          <w:szCs w:val="28"/>
          <w:lang w:eastAsia="ar-SA"/>
        </w:rPr>
        <w:t>Вармазейского</w:t>
      </w:r>
      <w:proofErr w:type="spellEnd"/>
      <w:r w:rsidR="002D1767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сельского   поселения </w:t>
      </w:r>
    </w:p>
    <w:p w:rsidR="002D1767" w:rsidRDefault="002D1767" w:rsidP="002D176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Большеигнатовского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 муниципального района</w:t>
      </w:r>
    </w:p>
    <w:p w:rsidR="002D1767" w:rsidRDefault="002D1767" w:rsidP="002D176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Республики     Мордовия</w:t>
      </w:r>
    </w:p>
    <w:p w:rsidR="002D1767" w:rsidRDefault="002D1767" w:rsidP="002D176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2D1767" w:rsidRDefault="002D1767" w:rsidP="002D1767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2D1767" w:rsidRDefault="002D1767" w:rsidP="002D1767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                                             </w:t>
      </w: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РАСПОРЯЖЕНИЕ</w:t>
      </w:r>
    </w:p>
    <w:p w:rsidR="002D1767" w:rsidRDefault="002D1767" w:rsidP="002D1767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2D1767" w:rsidRDefault="002D1767" w:rsidP="002D1767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18.08.2023 г.                                                                                                        № 1</w:t>
      </w:r>
      <w:r w:rsidR="00D84B1A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7</w:t>
      </w:r>
    </w:p>
    <w:p w:rsidR="002D1767" w:rsidRDefault="002D1767" w:rsidP="002D1767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с</w:t>
      </w: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.В</w:t>
      </w:r>
      <w:proofErr w:type="gramEnd"/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армазейка</w:t>
      </w:r>
      <w:proofErr w:type="spellEnd"/>
    </w:p>
    <w:p w:rsidR="002D1767" w:rsidRDefault="002D1767" w:rsidP="002D1767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eastAsia="ar-SA"/>
        </w:rPr>
      </w:pPr>
    </w:p>
    <w:p w:rsidR="002D1767" w:rsidRDefault="002D1767" w:rsidP="002D1767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О  п</w:t>
      </w:r>
      <w:r w:rsidR="00FE60C6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ередачи  с 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баланс</w:t>
      </w:r>
      <w:r w:rsidR="00FE60C6">
        <w:rPr>
          <w:rFonts w:ascii="Times New Roman" w:eastAsia="Times New Roman" w:hAnsi="Times New Roman"/>
          <w:b/>
          <w:sz w:val="24"/>
          <w:szCs w:val="24"/>
          <w:lang w:eastAsia="ar-SA"/>
        </w:rPr>
        <w:t>а</w:t>
      </w:r>
      <w:r w:rsidR="002F330D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, </w:t>
      </w:r>
      <w:r w:rsidR="00FE60C6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в 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муниципальную казну</w:t>
      </w:r>
      <w:r w:rsidR="00FE60C6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ar-SA"/>
        </w:rPr>
        <w:t>Вармазейского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сельского поселения объект</w:t>
      </w:r>
      <w:r w:rsidR="00FE60C6">
        <w:rPr>
          <w:rFonts w:ascii="Times New Roman" w:eastAsia="Times New Roman" w:hAnsi="Times New Roman"/>
          <w:b/>
          <w:sz w:val="24"/>
          <w:szCs w:val="24"/>
          <w:lang w:eastAsia="ar-SA"/>
        </w:rPr>
        <w:t>ы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недвижимого имущества (</w:t>
      </w:r>
      <w:r w:rsidR="002F330D">
        <w:rPr>
          <w:rFonts w:ascii="Times New Roman" w:eastAsia="Times New Roman" w:hAnsi="Times New Roman"/>
          <w:b/>
          <w:sz w:val="24"/>
          <w:szCs w:val="24"/>
          <w:lang w:eastAsia="ar-SA"/>
        </w:rPr>
        <w:t>здания и сооружения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)</w:t>
      </w:r>
    </w:p>
    <w:p w:rsidR="002D1767" w:rsidRDefault="002D1767" w:rsidP="002D1767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2D1767" w:rsidRDefault="002D1767" w:rsidP="002D1767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Руководствуясь пунктам 3, части 1 статьи 14 Федерального закона Российской Федерации от 06 октября  2003 года №131-ФЗ «Об  общих принципах организации местного  самоуправления в Российской Федерации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,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Положением об управлении  муниципальной собственностью, утвержденным решением Совета депутатов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Вармазейского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 от 14 апреля 2017 года №25.</w:t>
      </w:r>
    </w:p>
    <w:p w:rsidR="002D1767" w:rsidRDefault="002D1767" w:rsidP="002D1767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2D1767" w:rsidRDefault="00FE60C6" w:rsidP="002D1767">
      <w:pPr>
        <w:pStyle w:val="a3"/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Передать </w:t>
      </w:r>
      <w:r w:rsidR="002D1767">
        <w:rPr>
          <w:rFonts w:ascii="Times New Roman" w:eastAsia="Times New Roman" w:hAnsi="Times New Roman"/>
          <w:sz w:val="28"/>
          <w:szCs w:val="28"/>
          <w:lang w:eastAsia="ar-SA"/>
        </w:rPr>
        <w:t xml:space="preserve"> объект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ы</w:t>
      </w:r>
      <w:r w:rsidR="002D1767">
        <w:rPr>
          <w:rFonts w:ascii="Times New Roman" w:eastAsia="Times New Roman" w:hAnsi="Times New Roman"/>
          <w:sz w:val="28"/>
          <w:szCs w:val="28"/>
          <w:lang w:eastAsia="ar-SA"/>
        </w:rPr>
        <w:t xml:space="preserve">  недвижимого имущества </w:t>
      </w:r>
      <w:proofErr w:type="gramStart"/>
      <w:r w:rsidR="002D1767">
        <w:rPr>
          <w:rFonts w:ascii="Times New Roman" w:eastAsia="Times New Roman" w:hAnsi="Times New Roman"/>
          <w:sz w:val="28"/>
          <w:szCs w:val="28"/>
          <w:lang w:eastAsia="ar-SA"/>
        </w:rPr>
        <w:t>(</w:t>
      </w:r>
      <w:r w:rsidR="002F330D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gramEnd"/>
      <w:r w:rsidR="002F330D">
        <w:rPr>
          <w:rFonts w:ascii="Times New Roman" w:eastAsia="Times New Roman" w:hAnsi="Times New Roman"/>
          <w:sz w:val="28"/>
          <w:szCs w:val="28"/>
          <w:lang w:eastAsia="ar-SA"/>
        </w:rPr>
        <w:t>здания и сооружения</w:t>
      </w:r>
      <w:r w:rsidR="002D1767">
        <w:rPr>
          <w:rFonts w:ascii="Times New Roman" w:eastAsia="Times New Roman" w:hAnsi="Times New Roman"/>
          <w:sz w:val="28"/>
          <w:szCs w:val="28"/>
          <w:lang w:eastAsia="ar-SA"/>
        </w:rPr>
        <w:t>) указанны</w:t>
      </w:r>
      <w:r w:rsidR="002F330D">
        <w:rPr>
          <w:rFonts w:ascii="Times New Roman" w:eastAsia="Times New Roman" w:hAnsi="Times New Roman"/>
          <w:sz w:val="28"/>
          <w:szCs w:val="28"/>
          <w:lang w:eastAsia="ar-SA"/>
        </w:rPr>
        <w:t xml:space="preserve">е </w:t>
      </w:r>
      <w:r w:rsidR="002D1767">
        <w:rPr>
          <w:rFonts w:ascii="Times New Roman" w:eastAsia="Times New Roman" w:hAnsi="Times New Roman"/>
          <w:sz w:val="28"/>
          <w:szCs w:val="28"/>
          <w:lang w:eastAsia="ar-SA"/>
        </w:rPr>
        <w:t xml:space="preserve"> в приложении к настоящему распоряжению,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с</w:t>
      </w:r>
      <w:r w:rsidR="002D1767">
        <w:rPr>
          <w:rFonts w:ascii="Times New Roman" w:eastAsia="Times New Roman" w:hAnsi="Times New Roman"/>
          <w:sz w:val="28"/>
          <w:szCs w:val="28"/>
          <w:lang w:eastAsia="ar-SA"/>
        </w:rPr>
        <w:t xml:space="preserve"> баланс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а</w:t>
      </w:r>
      <w:r w:rsidR="002D1767">
        <w:rPr>
          <w:rFonts w:ascii="Times New Roman" w:eastAsia="Times New Roman" w:hAnsi="Times New Roman"/>
          <w:sz w:val="28"/>
          <w:szCs w:val="28"/>
          <w:lang w:eastAsia="ar-SA"/>
        </w:rPr>
        <w:t xml:space="preserve"> администрации </w:t>
      </w:r>
      <w:proofErr w:type="spellStart"/>
      <w:r w:rsidR="002D1767">
        <w:rPr>
          <w:rFonts w:ascii="Times New Roman" w:eastAsia="Times New Roman" w:hAnsi="Times New Roman"/>
          <w:sz w:val="28"/>
          <w:szCs w:val="28"/>
          <w:lang w:eastAsia="ar-SA"/>
        </w:rPr>
        <w:t>Вармазейского</w:t>
      </w:r>
      <w:proofErr w:type="spellEnd"/>
      <w:r w:rsidR="002D1767">
        <w:rPr>
          <w:rFonts w:ascii="Times New Roman" w:eastAsia="Times New Roman" w:hAnsi="Times New Roman"/>
          <w:sz w:val="28"/>
          <w:szCs w:val="28"/>
          <w:lang w:eastAsia="ar-SA"/>
        </w:rPr>
        <w:t xml:space="preserve">  сельского поселения,  в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муниципальную </w:t>
      </w:r>
      <w:r w:rsidR="002D1767">
        <w:rPr>
          <w:rFonts w:ascii="Times New Roman" w:eastAsia="Times New Roman" w:hAnsi="Times New Roman"/>
          <w:sz w:val="28"/>
          <w:szCs w:val="28"/>
          <w:lang w:eastAsia="ar-SA"/>
        </w:rPr>
        <w:t xml:space="preserve"> казну</w:t>
      </w:r>
      <w:r w:rsidR="00A15781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2D176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 w:rsidR="002D1767">
        <w:rPr>
          <w:rFonts w:ascii="Times New Roman" w:eastAsia="Times New Roman" w:hAnsi="Times New Roman"/>
          <w:sz w:val="28"/>
          <w:szCs w:val="28"/>
          <w:lang w:eastAsia="ar-SA"/>
        </w:rPr>
        <w:t>Вармазейского</w:t>
      </w:r>
      <w:proofErr w:type="spellEnd"/>
      <w:r w:rsidR="002D1767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Большеигнатовского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муниципального района Республики Мордовия</w:t>
      </w:r>
      <w:r w:rsidR="002D1767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2D1767" w:rsidRDefault="002D1767" w:rsidP="002D1767">
      <w:pPr>
        <w:pStyle w:val="a3"/>
        <w:numPr>
          <w:ilvl w:val="0"/>
          <w:numId w:val="1"/>
        </w:numPr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В</w:t>
      </w:r>
      <w:r w:rsidR="00FE60C6">
        <w:rPr>
          <w:rFonts w:ascii="Times New Roman" w:eastAsia="Times New Roman" w:hAnsi="Times New Roman"/>
          <w:sz w:val="28"/>
          <w:szCs w:val="28"/>
          <w:lang w:eastAsia="ar-SA"/>
        </w:rPr>
        <w:t xml:space="preserve">нести соответствующие изменения  в реестр муниципальной собственности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Вармазейского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</w:t>
      </w:r>
      <w:r w:rsidR="00FE60C6" w:rsidRPr="00FE60C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 w:rsidR="00FE60C6">
        <w:rPr>
          <w:rFonts w:ascii="Times New Roman" w:eastAsia="Times New Roman" w:hAnsi="Times New Roman"/>
          <w:sz w:val="28"/>
          <w:szCs w:val="28"/>
          <w:lang w:eastAsia="ar-SA"/>
        </w:rPr>
        <w:t>Большеигнатовского</w:t>
      </w:r>
      <w:proofErr w:type="spellEnd"/>
      <w:r w:rsidR="00FE60C6">
        <w:rPr>
          <w:rFonts w:ascii="Times New Roman" w:eastAsia="Times New Roman" w:hAnsi="Times New Roman"/>
          <w:sz w:val="28"/>
          <w:szCs w:val="28"/>
          <w:lang w:eastAsia="ar-SA"/>
        </w:rPr>
        <w:t xml:space="preserve"> муниципального района</w:t>
      </w:r>
      <w:r w:rsidR="00FE60C6">
        <w:rPr>
          <w:rFonts w:ascii="Times New Roman" w:eastAsia="Times New Roman" w:hAnsi="Times New Roman"/>
          <w:sz w:val="28"/>
          <w:szCs w:val="28"/>
          <w:lang w:eastAsia="ar-SA"/>
        </w:rPr>
        <w:t xml:space="preserve"> Республики  Мордовия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2D1767" w:rsidRDefault="002D1767" w:rsidP="002D1767">
      <w:pPr>
        <w:pStyle w:val="a3"/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Контроль 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исполнением  настоящего распоряжения оставляю за собой. </w:t>
      </w:r>
    </w:p>
    <w:p w:rsidR="002D1767" w:rsidRDefault="002D1767" w:rsidP="002D1767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2D1767" w:rsidRDefault="002D1767" w:rsidP="002D1767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2D1767" w:rsidRDefault="002D1767" w:rsidP="002D1767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Глава  сельского  поселения         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А.Р.Рабина</w:t>
      </w:r>
      <w:proofErr w:type="spellEnd"/>
    </w:p>
    <w:p w:rsidR="002D1767" w:rsidRDefault="002D1767" w:rsidP="002D1767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2D1767" w:rsidRDefault="002D1767" w:rsidP="002D1767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2D1767" w:rsidRDefault="002D1767" w:rsidP="002D1767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2D1767" w:rsidRDefault="002D1767" w:rsidP="002D176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2D1767" w:rsidRDefault="002D1767" w:rsidP="002D1767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2D1767" w:rsidRDefault="002D1767" w:rsidP="002D1767"/>
    <w:p w:rsidR="002D1767" w:rsidRDefault="002D1767" w:rsidP="002D1767"/>
    <w:p w:rsidR="00A15781" w:rsidRDefault="00A15781" w:rsidP="002D1767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A15781" w:rsidRDefault="00A15781" w:rsidP="002D1767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A15781" w:rsidRDefault="00A15781" w:rsidP="002D1767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A15781" w:rsidRDefault="00A15781" w:rsidP="002D1767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2D1767" w:rsidRDefault="002D1767" w:rsidP="002D1767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2D1767" w:rsidRDefault="002D1767" w:rsidP="002D1767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распоряжению администрации </w:t>
      </w:r>
    </w:p>
    <w:p w:rsidR="002D1767" w:rsidRDefault="002D1767" w:rsidP="002D1767">
      <w:pPr>
        <w:spacing w:after="0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Вармазейского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сельского поселения</w:t>
      </w:r>
    </w:p>
    <w:p w:rsidR="002D1767" w:rsidRDefault="002D1767" w:rsidP="002D1767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18 </w:t>
      </w:r>
      <w:r w:rsidR="00147BA2">
        <w:rPr>
          <w:rFonts w:ascii="Times New Roman" w:hAnsi="Times New Roman"/>
          <w:sz w:val="28"/>
          <w:szCs w:val="28"/>
        </w:rPr>
        <w:t>ав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густа 2023г №</w:t>
      </w:r>
      <w:r w:rsidR="002F330D">
        <w:rPr>
          <w:rFonts w:ascii="Times New Roman" w:hAnsi="Times New Roman"/>
          <w:sz w:val="28"/>
          <w:szCs w:val="28"/>
        </w:rPr>
        <w:t>17</w:t>
      </w:r>
    </w:p>
    <w:p w:rsidR="002D1767" w:rsidRDefault="002D1767" w:rsidP="002D1767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2D1767" w:rsidRDefault="002D1767" w:rsidP="002D1767">
      <w:pPr>
        <w:rPr>
          <w:rFonts w:ascii="Times New Roman" w:hAnsi="Times New Roman"/>
          <w:sz w:val="28"/>
          <w:szCs w:val="28"/>
        </w:rPr>
      </w:pPr>
    </w:p>
    <w:p w:rsidR="002D1767" w:rsidRDefault="002D1767" w:rsidP="002D1767">
      <w:pPr>
        <w:tabs>
          <w:tab w:val="left" w:pos="391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Перечень</w:t>
      </w:r>
    </w:p>
    <w:p w:rsidR="002F330D" w:rsidRPr="002F330D" w:rsidRDefault="002D1767" w:rsidP="002F330D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объект</w:t>
      </w:r>
      <w:r w:rsidR="002F330D">
        <w:rPr>
          <w:rFonts w:ascii="Times New Roman" w:eastAsia="Times New Roman" w:hAnsi="Times New Roman"/>
          <w:sz w:val="28"/>
          <w:szCs w:val="28"/>
          <w:lang w:eastAsia="ar-SA"/>
        </w:rPr>
        <w:t>ов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недвижимого имущества (</w:t>
      </w:r>
      <w:r w:rsidR="002F330D">
        <w:rPr>
          <w:rFonts w:ascii="Times New Roman" w:eastAsia="Times New Roman" w:hAnsi="Times New Roman"/>
          <w:sz w:val="28"/>
          <w:szCs w:val="28"/>
          <w:lang w:eastAsia="ar-SA"/>
        </w:rPr>
        <w:t>здания и сооружения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)</w:t>
      </w:r>
      <w:r>
        <w:rPr>
          <w:rFonts w:ascii="Times New Roman" w:hAnsi="Times New Roman"/>
          <w:sz w:val="28"/>
          <w:szCs w:val="28"/>
        </w:rPr>
        <w:t>, подлежащи</w:t>
      </w:r>
      <w:r w:rsidR="002F330D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 п</w:t>
      </w:r>
      <w:r w:rsidR="002F330D">
        <w:rPr>
          <w:rFonts w:ascii="Times New Roman" w:hAnsi="Times New Roman"/>
          <w:sz w:val="28"/>
          <w:szCs w:val="28"/>
        </w:rPr>
        <w:t>ередачи с</w:t>
      </w:r>
      <w:r>
        <w:rPr>
          <w:rFonts w:ascii="Times New Roman" w:hAnsi="Times New Roman"/>
          <w:sz w:val="28"/>
          <w:szCs w:val="28"/>
        </w:rPr>
        <w:t xml:space="preserve"> баланс</w:t>
      </w:r>
      <w:r w:rsidR="002F330D"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z w:val="28"/>
          <w:szCs w:val="28"/>
        </w:rPr>
        <w:t xml:space="preserve"> </w:t>
      </w:r>
      <w:r w:rsidR="002F330D" w:rsidRPr="002F330D">
        <w:rPr>
          <w:rFonts w:ascii="Times New Roman" w:eastAsia="Times New Roman" w:hAnsi="Times New Roman"/>
          <w:sz w:val="28"/>
          <w:szCs w:val="28"/>
          <w:lang w:eastAsia="ar-SA"/>
        </w:rPr>
        <w:t xml:space="preserve">в  муниципальную казну </w:t>
      </w:r>
      <w:proofErr w:type="spellStart"/>
      <w:r w:rsidR="002F330D" w:rsidRPr="002F330D">
        <w:rPr>
          <w:rFonts w:ascii="Times New Roman" w:eastAsia="Times New Roman" w:hAnsi="Times New Roman"/>
          <w:sz w:val="28"/>
          <w:szCs w:val="28"/>
          <w:lang w:eastAsia="ar-SA"/>
        </w:rPr>
        <w:t>Вармазейского</w:t>
      </w:r>
      <w:proofErr w:type="spellEnd"/>
      <w:r w:rsidR="002F330D" w:rsidRPr="002F330D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 </w:t>
      </w:r>
      <w:proofErr w:type="spellStart"/>
      <w:r w:rsidR="002F330D">
        <w:rPr>
          <w:rFonts w:ascii="Times New Roman" w:eastAsia="Times New Roman" w:hAnsi="Times New Roman"/>
          <w:sz w:val="28"/>
          <w:szCs w:val="28"/>
          <w:lang w:eastAsia="ar-SA"/>
        </w:rPr>
        <w:t>Большеигнатовского</w:t>
      </w:r>
      <w:proofErr w:type="spellEnd"/>
      <w:r w:rsidR="002F330D">
        <w:rPr>
          <w:rFonts w:ascii="Times New Roman" w:eastAsia="Times New Roman" w:hAnsi="Times New Roman"/>
          <w:sz w:val="28"/>
          <w:szCs w:val="28"/>
          <w:lang w:eastAsia="ar-SA"/>
        </w:rPr>
        <w:t xml:space="preserve"> муниципального района</w:t>
      </w:r>
    </w:p>
    <w:p w:rsidR="002F330D" w:rsidRDefault="002D1767" w:rsidP="002D1767">
      <w:pPr>
        <w:tabs>
          <w:tab w:val="left" w:pos="367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tbl>
      <w:tblPr>
        <w:tblStyle w:val="a4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495"/>
        <w:gridCol w:w="1881"/>
        <w:gridCol w:w="1843"/>
        <w:gridCol w:w="1276"/>
        <w:gridCol w:w="992"/>
        <w:gridCol w:w="1559"/>
        <w:gridCol w:w="1276"/>
      </w:tblGrid>
      <w:tr w:rsidR="00147BA2" w:rsidTr="00147BA2">
        <w:tc>
          <w:tcPr>
            <w:tcW w:w="495" w:type="dxa"/>
          </w:tcPr>
          <w:p w:rsidR="00147BA2" w:rsidRPr="00784861" w:rsidRDefault="00147BA2" w:rsidP="002D1767">
            <w:pPr>
              <w:tabs>
                <w:tab w:val="left" w:pos="3675"/>
              </w:tabs>
              <w:rPr>
                <w:rFonts w:ascii="Times New Roman" w:hAnsi="Times New Roman"/>
                <w:sz w:val="20"/>
                <w:szCs w:val="20"/>
              </w:rPr>
            </w:pPr>
            <w:r w:rsidRPr="00784861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784861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784861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1881" w:type="dxa"/>
          </w:tcPr>
          <w:p w:rsidR="00147BA2" w:rsidRPr="00784861" w:rsidRDefault="00147BA2" w:rsidP="002D1767">
            <w:pPr>
              <w:tabs>
                <w:tab w:val="left" w:pos="367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47BA2" w:rsidRPr="00784861" w:rsidRDefault="00147BA2" w:rsidP="002D1767">
            <w:pPr>
              <w:tabs>
                <w:tab w:val="left" w:pos="3675"/>
              </w:tabs>
              <w:rPr>
                <w:rFonts w:ascii="Times New Roman" w:hAnsi="Times New Roman"/>
                <w:sz w:val="20"/>
                <w:szCs w:val="20"/>
              </w:rPr>
            </w:pPr>
            <w:r w:rsidRPr="00784861">
              <w:rPr>
                <w:rFonts w:ascii="Times New Roman" w:hAnsi="Times New Roman"/>
                <w:sz w:val="20"/>
                <w:szCs w:val="20"/>
              </w:rPr>
              <w:t>Инвентарный номер</w:t>
            </w:r>
          </w:p>
        </w:tc>
        <w:tc>
          <w:tcPr>
            <w:tcW w:w="1276" w:type="dxa"/>
          </w:tcPr>
          <w:p w:rsidR="00147BA2" w:rsidRDefault="00147BA2" w:rsidP="002D1767">
            <w:pPr>
              <w:tabs>
                <w:tab w:val="left" w:pos="367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Балансовая стоимость</w:t>
            </w:r>
          </w:p>
        </w:tc>
        <w:tc>
          <w:tcPr>
            <w:tcW w:w="992" w:type="dxa"/>
          </w:tcPr>
          <w:p w:rsidR="00147BA2" w:rsidRPr="00784861" w:rsidRDefault="00147BA2" w:rsidP="002D1767">
            <w:pPr>
              <w:tabs>
                <w:tab w:val="left" w:pos="367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</w:t>
            </w:r>
          </w:p>
        </w:tc>
        <w:tc>
          <w:tcPr>
            <w:tcW w:w="1559" w:type="dxa"/>
          </w:tcPr>
          <w:p w:rsidR="00147BA2" w:rsidRPr="00784861" w:rsidRDefault="00147BA2" w:rsidP="00784861">
            <w:pPr>
              <w:tabs>
                <w:tab w:val="left" w:pos="367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Сумма амортизации </w:t>
            </w:r>
          </w:p>
        </w:tc>
        <w:tc>
          <w:tcPr>
            <w:tcW w:w="1276" w:type="dxa"/>
          </w:tcPr>
          <w:p w:rsidR="00147BA2" w:rsidRPr="00784861" w:rsidRDefault="00147BA2" w:rsidP="002D1767">
            <w:pPr>
              <w:tabs>
                <w:tab w:val="left" w:pos="367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Остаточная стоимость</w:t>
            </w:r>
          </w:p>
        </w:tc>
      </w:tr>
      <w:tr w:rsidR="00147BA2" w:rsidRPr="00784861" w:rsidTr="00147BA2">
        <w:tc>
          <w:tcPr>
            <w:tcW w:w="495" w:type="dxa"/>
          </w:tcPr>
          <w:p w:rsidR="00147BA2" w:rsidRPr="00784861" w:rsidRDefault="00147BA2" w:rsidP="002D1767">
            <w:pPr>
              <w:tabs>
                <w:tab w:val="left" w:pos="3675"/>
              </w:tabs>
              <w:rPr>
                <w:rFonts w:ascii="Times New Roman" w:hAnsi="Times New Roman"/>
                <w:sz w:val="20"/>
                <w:szCs w:val="20"/>
              </w:rPr>
            </w:pPr>
            <w:r w:rsidRPr="0078486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81" w:type="dxa"/>
          </w:tcPr>
          <w:p w:rsidR="00147BA2" w:rsidRPr="00784861" w:rsidRDefault="00147BA2" w:rsidP="002D1767">
            <w:pPr>
              <w:tabs>
                <w:tab w:val="left" w:pos="3675"/>
              </w:tabs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84861">
              <w:rPr>
                <w:rFonts w:ascii="Times New Roman" w:hAnsi="Times New Roman"/>
                <w:sz w:val="20"/>
                <w:szCs w:val="20"/>
              </w:rPr>
              <w:t>Дет.сад</w:t>
            </w:r>
            <w:proofErr w:type="gramStart"/>
            <w:r w:rsidRPr="00784861">
              <w:rPr>
                <w:rFonts w:ascii="Times New Roman" w:hAnsi="Times New Roman"/>
                <w:sz w:val="20"/>
                <w:szCs w:val="20"/>
              </w:rPr>
              <w:t>.Н</w:t>
            </w:r>
            <w:proofErr w:type="gramEnd"/>
            <w:r w:rsidRPr="00784861">
              <w:rPr>
                <w:rFonts w:ascii="Times New Roman" w:hAnsi="Times New Roman"/>
                <w:sz w:val="20"/>
                <w:szCs w:val="20"/>
              </w:rPr>
              <w:t>.Качаево</w:t>
            </w:r>
            <w:proofErr w:type="spellEnd"/>
          </w:p>
        </w:tc>
        <w:tc>
          <w:tcPr>
            <w:tcW w:w="1843" w:type="dxa"/>
          </w:tcPr>
          <w:p w:rsidR="00147BA2" w:rsidRPr="00784861" w:rsidRDefault="00147BA2" w:rsidP="002D1767">
            <w:pPr>
              <w:tabs>
                <w:tab w:val="left" w:pos="367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101120000000001</w:t>
            </w:r>
          </w:p>
        </w:tc>
        <w:tc>
          <w:tcPr>
            <w:tcW w:w="1276" w:type="dxa"/>
          </w:tcPr>
          <w:p w:rsidR="00147BA2" w:rsidRDefault="00147BA2" w:rsidP="002D1767">
            <w:pPr>
              <w:tabs>
                <w:tab w:val="left" w:pos="367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222936,48</w:t>
            </w:r>
          </w:p>
        </w:tc>
        <w:tc>
          <w:tcPr>
            <w:tcW w:w="992" w:type="dxa"/>
          </w:tcPr>
          <w:p w:rsidR="00147BA2" w:rsidRPr="00784861" w:rsidRDefault="00147BA2" w:rsidP="002D1767">
            <w:pPr>
              <w:tabs>
                <w:tab w:val="left" w:pos="367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147BA2" w:rsidRPr="00784861" w:rsidRDefault="00147BA2" w:rsidP="002D1767">
            <w:pPr>
              <w:tabs>
                <w:tab w:val="left" w:pos="367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222936,48</w:t>
            </w:r>
          </w:p>
        </w:tc>
        <w:tc>
          <w:tcPr>
            <w:tcW w:w="1276" w:type="dxa"/>
          </w:tcPr>
          <w:p w:rsidR="00147BA2" w:rsidRPr="00784861" w:rsidRDefault="00147BA2" w:rsidP="002D1767">
            <w:pPr>
              <w:tabs>
                <w:tab w:val="left" w:pos="367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47BA2" w:rsidRPr="00784861" w:rsidTr="00147BA2">
        <w:tc>
          <w:tcPr>
            <w:tcW w:w="495" w:type="dxa"/>
          </w:tcPr>
          <w:p w:rsidR="00147BA2" w:rsidRPr="00784861" w:rsidRDefault="00147BA2" w:rsidP="002D1767">
            <w:pPr>
              <w:tabs>
                <w:tab w:val="left" w:pos="367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81" w:type="dxa"/>
          </w:tcPr>
          <w:p w:rsidR="00147BA2" w:rsidRPr="00784861" w:rsidRDefault="00147BA2" w:rsidP="002D1767">
            <w:pPr>
              <w:tabs>
                <w:tab w:val="left" w:pos="367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Здание админ.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Н.Качаево</w:t>
            </w:r>
            <w:proofErr w:type="spellEnd"/>
          </w:p>
        </w:tc>
        <w:tc>
          <w:tcPr>
            <w:tcW w:w="1843" w:type="dxa"/>
          </w:tcPr>
          <w:p w:rsidR="00147BA2" w:rsidRPr="00784861" w:rsidRDefault="00147BA2" w:rsidP="002D1767">
            <w:pPr>
              <w:tabs>
                <w:tab w:val="left" w:pos="367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10112000000000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147BA2" w:rsidRPr="00784861" w:rsidRDefault="00147BA2" w:rsidP="002D1767">
            <w:pPr>
              <w:tabs>
                <w:tab w:val="left" w:pos="367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162522,72</w:t>
            </w:r>
          </w:p>
        </w:tc>
        <w:tc>
          <w:tcPr>
            <w:tcW w:w="992" w:type="dxa"/>
          </w:tcPr>
          <w:p w:rsidR="00147BA2" w:rsidRPr="00784861" w:rsidRDefault="00147BA2" w:rsidP="002D1767">
            <w:pPr>
              <w:tabs>
                <w:tab w:val="left" w:pos="367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147BA2" w:rsidRPr="00784861" w:rsidRDefault="00147BA2" w:rsidP="002D1767">
            <w:pPr>
              <w:tabs>
                <w:tab w:val="left" w:pos="367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162522,72</w:t>
            </w:r>
          </w:p>
        </w:tc>
        <w:tc>
          <w:tcPr>
            <w:tcW w:w="1276" w:type="dxa"/>
          </w:tcPr>
          <w:p w:rsidR="00147BA2" w:rsidRPr="00784861" w:rsidRDefault="00147BA2" w:rsidP="002D1767">
            <w:pPr>
              <w:tabs>
                <w:tab w:val="left" w:pos="367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47BA2" w:rsidRPr="00784861" w:rsidTr="00147BA2">
        <w:tc>
          <w:tcPr>
            <w:tcW w:w="495" w:type="dxa"/>
          </w:tcPr>
          <w:p w:rsidR="00147BA2" w:rsidRPr="00784861" w:rsidRDefault="00147BA2" w:rsidP="002D1767">
            <w:pPr>
              <w:tabs>
                <w:tab w:val="left" w:pos="367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81" w:type="dxa"/>
          </w:tcPr>
          <w:p w:rsidR="00147BA2" w:rsidRPr="00784861" w:rsidRDefault="00147BA2" w:rsidP="002D1767">
            <w:pPr>
              <w:tabs>
                <w:tab w:val="left" w:pos="367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Мост с.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Вармазейка</w:t>
            </w:r>
            <w:proofErr w:type="spellEnd"/>
          </w:p>
        </w:tc>
        <w:tc>
          <w:tcPr>
            <w:tcW w:w="1843" w:type="dxa"/>
          </w:tcPr>
          <w:p w:rsidR="00147BA2" w:rsidRPr="00784861" w:rsidRDefault="00147BA2" w:rsidP="002D1767">
            <w:pPr>
              <w:tabs>
                <w:tab w:val="left" w:pos="367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031245263820001</w:t>
            </w:r>
          </w:p>
        </w:tc>
        <w:tc>
          <w:tcPr>
            <w:tcW w:w="1276" w:type="dxa"/>
          </w:tcPr>
          <w:p w:rsidR="00147BA2" w:rsidRPr="00784861" w:rsidRDefault="00147BA2" w:rsidP="002D1767">
            <w:pPr>
              <w:tabs>
                <w:tab w:val="left" w:pos="367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291756,00</w:t>
            </w:r>
          </w:p>
        </w:tc>
        <w:tc>
          <w:tcPr>
            <w:tcW w:w="992" w:type="dxa"/>
          </w:tcPr>
          <w:p w:rsidR="00147BA2" w:rsidRPr="00784861" w:rsidRDefault="00147BA2" w:rsidP="002D1767">
            <w:pPr>
              <w:tabs>
                <w:tab w:val="left" w:pos="367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147BA2" w:rsidRPr="00784861" w:rsidRDefault="00147BA2" w:rsidP="002D1767">
            <w:pPr>
              <w:tabs>
                <w:tab w:val="left" w:pos="367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291756,00</w:t>
            </w:r>
          </w:p>
        </w:tc>
        <w:tc>
          <w:tcPr>
            <w:tcW w:w="1276" w:type="dxa"/>
          </w:tcPr>
          <w:p w:rsidR="00147BA2" w:rsidRPr="00784861" w:rsidRDefault="00147BA2" w:rsidP="002D1767">
            <w:pPr>
              <w:tabs>
                <w:tab w:val="left" w:pos="367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47BA2" w:rsidRPr="00784861" w:rsidTr="00147BA2">
        <w:tc>
          <w:tcPr>
            <w:tcW w:w="495" w:type="dxa"/>
          </w:tcPr>
          <w:p w:rsidR="00147BA2" w:rsidRPr="00784861" w:rsidRDefault="00147BA2" w:rsidP="002D1767">
            <w:pPr>
              <w:tabs>
                <w:tab w:val="left" w:pos="367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81" w:type="dxa"/>
          </w:tcPr>
          <w:p w:rsidR="00147BA2" w:rsidRPr="00784861" w:rsidRDefault="00147BA2" w:rsidP="002D1767">
            <w:pPr>
              <w:tabs>
                <w:tab w:val="left" w:pos="367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Плотина с.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Вармазейка</w:t>
            </w:r>
            <w:proofErr w:type="spellEnd"/>
          </w:p>
        </w:tc>
        <w:tc>
          <w:tcPr>
            <w:tcW w:w="1843" w:type="dxa"/>
          </w:tcPr>
          <w:p w:rsidR="00147BA2" w:rsidRPr="00784861" w:rsidRDefault="00147BA2" w:rsidP="002D1767">
            <w:pPr>
              <w:tabs>
                <w:tab w:val="left" w:pos="367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031245273240001</w:t>
            </w:r>
          </w:p>
        </w:tc>
        <w:tc>
          <w:tcPr>
            <w:tcW w:w="1276" w:type="dxa"/>
          </w:tcPr>
          <w:p w:rsidR="00147BA2" w:rsidRPr="00784861" w:rsidRDefault="00147BA2" w:rsidP="002D1767">
            <w:pPr>
              <w:tabs>
                <w:tab w:val="left" w:pos="367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318160,00</w:t>
            </w:r>
          </w:p>
        </w:tc>
        <w:tc>
          <w:tcPr>
            <w:tcW w:w="992" w:type="dxa"/>
          </w:tcPr>
          <w:p w:rsidR="00147BA2" w:rsidRPr="00784861" w:rsidRDefault="00147BA2" w:rsidP="002D1767">
            <w:pPr>
              <w:tabs>
                <w:tab w:val="left" w:pos="367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147BA2" w:rsidRPr="00784861" w:rsidRDefault="00147BA2" w:rsidP="002D1767">
            <w:pPr>
              <w:tabs>
                <w:tab w:val="left" w:pos="367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318160,00</w:t>
            </w:r>
          </w:p>
        </w:tc>
        <w:tc>
          <w:tcPr>
            <w:tcW w:w="1276" w:type="dxa"/>
          </w:tcPr>
          <w:p w:rsidR="00147BA2" w:rsidRPr="00784861" w:rsidRDefault="00147BA2" w:rsidP="002D1767">
            <w:pPr>
              <w:tabs>
                <w:tab w:val="left" w:pos="367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47BA2" w:rsidRPr="00784861" w:rsidTr="00147BA2">
        <w:tc>
          <w:tcPr>
            <w:tcW w:w="495" w:type="dxa"/>
          </w:tcPr>
          <w:p w:rsidR="00147BA2" w:rsidRPr="00784861" w:rsidRDefault="00147BA2" w:rsidP="002D1767">
            <w:pPr>
              <w:tabs>
                <w:tab w:val="left" w:pos="367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1" w:type="dxa"/>
          </w:tcPr>
          <w:p w:rsidR="00147BA2" w:rsidRPr="00784861" w:rsidRDefault="00147BA2" w:rsidP="002D1767">
            <w:pPr>
              <w:tabs>
                <w:tab w:val="left" w:pos="367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47BA2" w:rsidRPr="00784861" w:rsidRDefault="00147BA2" w:rsidP="002D1767">
            <w:pPr>
              <w:tabs>
                <w:tab w:val="left" w:pos="367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47BA2" w:rsidRPr="00784861" w:rsidRDefault="00147BA2" w:rsidP="002D1767">
            <w:pPr>
              <w:tabs>
                <w:tab w:val="left" w:pos="367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47BA2" w:rsidRPr="00784861" w:rsidRDefault="00147BA2" w:rsidP="002D1767">
            <w:pPr>
              <w:tabs>
                <w:tab w:val="left" w:pos="367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47BA2" w:rsidRPr="00784861" w:rsidRDefault="00147BA2" w:rsidP="002D1767">
            <w:pPr>
              <w:tabs>
                <w:tab w:val="left" w:pos="367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47BA2" w:rsidRPr="00784861" w:rsidRDefault="00147BA2" w:rsidP="002D1767">
            <w:pPr>
              <w:tabs>
                <w:tab w:val="left" w:pos="367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D1767" w:rsidRPr="00784861" w:rsidRDefault="002D1767" w:rsidP="002D1767">
      <w:pPr>
        <w:tabs>
          <w:tab w:val="left" w:pos="3675"/>
        </w:tabs>
        <w:rPr>
          <w:rFonts w:ascii="Times New Roman" w:hAnsi="Times New Roman"/>
          <w:sz w:val="20"/>
          <w:szCs w:val="20"/>
        </w:rPr>
      </w:pPr>
    </w:p>
    <w:sectPr w:rsidR="002D1767" w:rsidRPr="00784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1055B1"/>
    <w:multiLevelType w:val="hybridMultilevel"/>
    <w:tmpl w:val="9828E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16F"/>
    <w:rsid w:val="00147BA2"/>
    <w:rsid w:val="002D1767"/>
    <w:rsid w:val="002F330D"/>
    <w:rsid w:val="003C1D5C"/>
    <w:rsid w:val="006C1052"/>
    <w:rsid w:val="00784861"/>
    <w:rsid w:val="00A15781"/>
    <w:rsid w:val="00C1185A"/>
    <w:rsid w:val="00D84B1A"/>
    <w:rsid w:val="00FA716F"/>
    <w:rsid w:val="00FE6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76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1767"/>
    <w:pPr>
      <w:ind w:left="720"/>
      <w:contextualSpacing/>
    </w:pPr>
  </w:style>
  <w:style w:type="table" w:styleId="a4">
    <w:name w:val="Table Grid"/>
    <w:basedOn w:val="a1"/>
    <w:uiPriority w:val="59"/>
    <w:rsid w:val="002D176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76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1767"/>
    <w:pPr>
      <w:ind w:left="720"/>
      <w:contextualSpacing/>
    </w:pPr>
  </w:style>
  <w:style w:type="table" w:styleId="a4">
    <w:name w:val="Table Grid"/>
    <w:basedOn w:val="a1"/>
    <w:uiPriority w:val="59"/>
    <w:rsid w:val="002D176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1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2023-08-25T11:35:00Z</cp:lastPrinted>
  <dcterms:created xsi:type="dcterms:W3CDTF">2023-08-25T08:41:00Z</dcterms:created>
  <dcterms:modified xsi:type="dcterms:W3CDTF">2023-08-25T11:36:00Z</dcterms:modified>
</cp:coreProperties>
</file>